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796B" w14:textId="7B29668A"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 xml:space="preserve">Academic Year </w:t>
      </w:r>
    </w:p>
    <w:p w14:paraId="21063701" w14:textId="1B447B78"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An academic year is one complete school year at the same school, or two complete, half years at different schools. For schools that have a year-round program of instruction, nine months is considered an academic year.</w:t>
      </w:r>
    </w:p>
    <w:p w14:paraId="75BF29C6" w14:textId="77777777" w:rsidR="0027209B" w:rsidRDefault="0027209B" w:rsidP="007F15F5">
      <w:pPr>
        <w:shd w:val="clear" w:color="auto" w:fill="FFFFFF"/>
        <w:spacing w:after="0" w:line="240" w:lineRule="auto"/>
        <w:rPr>
          <w:rFonts w:eastAsia="Times New Roman" w:cstheme="minorHAnsi"/>
          <w:b/>
          <w:bCs/>
          <w:color w:val="212529"/>
          <w:sz w:val="28"/>
          <w:szCs w:val="28"/>
        </w:rPr>
      </w:pPr>
    </w:p>
    <w:p w14:paraId="0678F2BD" w14:textId="2D537513"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Aid for Military Family Service</w:t>
      </w:r>
    </w:p>
    <w:p w14:paraId="6904FA2D"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 xml:space="preserve">Both the federal government and nonprofit organizations offer money for college to veterans, future military personnel, </w:t>
      </w:r>
      <w:proofErr w:type="gramStart"/>
      <w:r w:rsidRPr="007F15F5">
        <w:rPr>
          <w:rFonts w:eastAsia="Times New Roman" w:cstheme="minorHAnsi"/>
          <w:color w:val="212529"/>
          <w:sz w:val="28"/>
          <w:szCs w:val="28"/>
        </w:rPr>
        <w:t>active duty</w:t>
      </w:r>
      <w:proofErr w:type="gramEnd"/>
      <w:r w:rsidRPr="007F15F5">
        <w:rPr>
          <w:rFonts w:eastAsia="Times New Roman" w:cstheme="minorHAnsi"/>
          <w:color w:val="212529"/>
          <w:sz w:val="28"/>
          <w:szCs w:val="28"/>
        </w:rPr>
        <w:t xml:space="preserve"> personnel, or those related to veterans or active duty personnel</w:t>
      </w:r>
    </w:p>
    <w:p w14:paraId="78546FAB" w14:textId="77777777" w:rsidR="0027209B" w:rsidRDefault="0027209B" w:rsidP="007F15F5">
      <w:pPr>
        <w:shd w:val="clear" w:color="auto" w:fill="FAFAFA"/>
        <w:spacing w:after="0" w:line="240" w:lineRule="auto"/>
        <w:rPr>
          <w:rFonts w:eastAsia="Times New Roman" w:cstheme="minorHAnsi"/>
          <w:b/>
          <w:bCs/>
          <w:color w:val="212529"/>
          <w:sz w:val="28"/>
          <w:szCs w:val="28"/>
        </w:rPr>
      </w:pPr>
    </w:p>
    <w:p w14:paraId="7EFE6F0E" w14:textId="41B282E5"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Annual Taxable Income</w:t>
      </w:r>
    </w:p>
    <w:p w14:paraId="01F75CB5"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Your annual taxable income is the amount of income used to determine how much tax you owe in a given year. This can include wages, salaries, bonuses, tips, investment income, and unearned income.</w:t>
      </w:r>
    </w:p>
    <w:p w14:paraId="52B584A1" w14:textId="77777777" w:rsidR="0027209B" w:rsidRDefault="0027209B" w:rsidP="007F15F5">
      <w:pPr>
        <w:shd w:val="clear" w:color="auto" w:fill="FAFAFA"/>
        <w:spacing w:after="0" w:line="240" w:lineRule="auto"/>
        <w:rPr>
          <w:rFonts w:eastAsia="Times New Roman" w:cstheme="minorHAnsi"/>
          <w:b/>
          <w:bCs/>
          <w:color w:val="212529"/>
          <w:sz w:val="28"/>
          <w:szCs w:val="28"/>
        </w:rPr>
      </w:pPr>
    </w:p>
    <w:p w14:paraId="25DF7FC2" w14:textId="5A4CE336"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Credit</w:t>
      </w:r>
    </w:p>
    <w:p w14:paraId="0A34ECE4"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Credit refers to the amount of money you borrow and your ability to borrow to purchase goods and services. Credit is extended to you from a credit grantor with which you make an agreement to pay back the amount spent, plus applicable interest and fees, within an agreed-upon time.</w:t>
      </w:r>
    </w:p>
    <w:p w14:paraId="641878A0" w14:textId="77777777" w:rsidR="0027209B" w:rsidRDefault="0027209B" w:rsidP="007F15F5">
      <w:pPr>
        <w:shd w:val="clear" w:color="auto" w:fill="FFFFFF"/>
        <w:spacing w:after="0" w:line="240" w:lineRule="auto"/>
        <w:rPr>
          <w:rFonts w:eastAsia="Times New Roman" w:cstheme="minorHAnsi"/>
          <w:b/>
          <w:bCs/>
          <w:color w:val="212529"/>
          <w:sz w:val="28"/>
          <w:szCs w:val="28"/>
        </w:rPr>
      </w:pPr>
    </w:p>
    <w:p w14:paraId="2B709386" w14:textId="18ADF18D"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Debt Collection</w:t>
      </w:r>
    </w:p>
    <w:p w14:paraId="18D84FB7"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Debt collection is the course of pursuing payments of loan debts due by borrowers.</w:t>
      </w:r>
    </w:p>
    <w:p w14:paraId="20D1FBF6" w14:textId="77777777" w:rsidR="0027209B" w:rsidRDefault="0027209B" w:rsidP="007F15F5">
      <w:pPr>
        <w:shd w:val="clear" w:color="auto" w:fill="FAFAFA"/>
        <w:spacing w:after="0" w:line="240" w:lineRule="auto"/>
        <w:rPr>
          <w:rFonts w:eastAsia="Times New Roman" w:cstheme="minorHAnsi"/>
          <w:b/>
          <w:bCs/>
          <w:color w:val="212529"/>
          <w:sz w:val="28"/>
          <w:szCs w:val="28"/>
        </w:rPr>
      </w:pPr>
    </w:p>
    <w:p w14:paraId="3D76DB03" w14:textId="19D87A21"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Debt Consolidation</w:t>
      </w:r>
    </w:p>
    <w:p w14:paraId="13BCD4C7"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Debt consolidation is a method of debt refinancing that involves taking out one loan to pay off others.</w:t>
      </w:r>
    </w:p>
    <w:p w14:paraId="6BAC85BF" w14:textId="77777777" w:rsidR="0027209B" w:rsidRDefault="0027209B" w:rsidP="007F15F5">
      <w:pPr>
        <w:shd w:val="clear" w:color="auto" w:fill="FFFFFF"/>
        <w:spacing w:after="0" w:line="240" w:lineRule="auto"/>
        <w:rPr>
          <w:rFonts w:eastAsia="Times New Roman" w:cstheme="minorHAnsi"/>
          <w:b/>
          <w:bCs/>
          <w:color w:val="212529"/>
          <w:sz w:val="28"/>
          <w:szCs w:val="28"/>
        </w:rPr>
      </w:pPr>
    </w:p>
    <w:p w14:paraId="4E3B8772" w14:textId="32BBDA25"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Default</w:t>
      </w:r>
    </w:p>
    <w:p w14:paraId="5CC8003F" w14:textId="43DBDB02"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Default is failure to repay a loan outlined in the agreed promissory note. Most federal student loan default occurs when a payment isn't made in more than 270 days. It can result in legal consequences and a loss of eligibility for additional federal student aid.</w:t>
      </w:r>
    </w:p>
    <w:p w14:paraId="646DAD19" w14:textId="5E967BF6" w:rsidR="007F15F5" w:rsidRPr="007F15F5" w:rsidRDefault="007F15F5" w:rsidP="007F15F5">
      <w:pPr>
        <w:shd w:val="clear" w:color="auto" w:fill="FFFFFF"/>
        <w:spacing w:after="0" w:line="240" w:lineRule="auto"/>
        <w:rPr>
          <w:rFonts w:eastAsia="Times New Roman" w:cstheme="minorHAnsi"/>
          <w:color w:val="212529"/>
          <w:sz w:val="28"/>
          <w:szCs w:val="28"/>
        </w:rPr>
      </w:pPr>
    </w:p>
    <w:p w14:paraId="0468D800"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Deferment</w:t>
      </w:r>
    </w:p>
    <w:p w14:paraId="79E1B2F8" w14:textId="6882FE76"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lastRenderedPageBreak/>
        <w:t>A deferment is a temporary postponement of payment on a loan that is allowed under certain conditions and during which interest generally doesn’t accrue on certain types of subsidized loans.</w:t>
      </w:r>
    </w:p>
    <w:p w14:paraId="629BDF15"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Direct Consolidation Loan</w:t>
      </w:r>
    </w:p>
    <w:p w14:paraId="10CA26BD" w14:textId="1CE95553"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A Direct Consolidation Loan combines federal education loans into one loan for free via completion of the Federal Direct Consolidation Loan Application and Promissory Note. You will have a single monthly payment on the new Direct Consolidation Loan.</w:t>
      </w:r>
    </w:p>
    <w:p w14:paraId="3E7B133D"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p>
    <w:p w14:paraId="363CC8AC"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Direct PLUS Loan</w:t>
      </w:r>
    </w:p>
    <w:p w14:paraId="54EB482C" w14:textId="129DECF2"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Direct PLUS Loans are federal loans that graduate or professional students and parents of dependent undergraduate students use to help pay for education expenses.</w:t>
      </w:r>
    </w:p>
    <w:p w14:paraId="4F97B4F6"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613CAA15"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Direct Subsidized Loan</w:t>
      </w:r>
    </w:p>
    <w:p w14:paraId="6F55C942"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A Direct Subsidized Loan is a federal student loan for which a borrower isn’t generally responsible for paying the interest while in an in-school, grace, or deferment period.</w:t>
      </w:r>
    </w:p>
    <w:p w14:paraId="3714EC23" w14:textId="77777777" w:rsidR="0027209B" w:rsidRDefault="0027209B" w:rsidP="007F15F5">
      <w:pPr>
        <w:shd w:val="clear" w:color="auto" w:fill="FAFAFA"/>
        <w:spacing w:after="0" w:line="240" w:lineRule="auto"/>
        <w:rPr>
          <w:rFonts w:eastAsia="Times New Roman" w:cstheme="minorHAnsi"/>
          <w:b/>
          <w:bCs/>
          <w:color w:val="212529"/>
          <w:sz w:val="28"/>
          <w:szCs w:val="28"/>
        </w:rPr>
      </w:pPr>
    </w:p>
    <w:p w14:paraId="4916DCD1" w14:textId="5353208F"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Discretionary Income</w:t>
      </w:r>
    </w:p>
    <w:p w14:paraId="0D2210E0" w14:textId="0A06324A"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Discretionary income is a factor used in determining a borrower’s eligibility for certain repayment plans and/or loan rehabilitation. It’s the difference between annual income and a percentage of the poverty guideline for the borrower’s family size and state of residence.</w:t>
      </w:r>
    </w:p>
    <w:p w14:paraId="2AC3EA18"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6EEE17C5"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Early Action</w:t>
      </w:r>
    </w:p>
    <w:p w14:paraId="3F12DBD3" w14:textId="38F870D0"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Early action is a college admission policy that allows applicants to apply and receive notice of their admission early. Applicants accepted under early action are not under a binding agreement to attend that school and may submit applications to other schools.</w:t>
      </w:r>
    </w:p>
    <w:p w14:paraId="2E0CAA17"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p>
    <w:p w14:paraId="5187FFD9"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Early Decision</w:t>
      </w:r>
    </w:p>
    <w:p w14:paraId="696F0BA2" w14:textId="36E5F59E"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Early decision is a college admission policy that allows applicants who commit to attend a school to apply and receive notice of their admission early. If an applicant is accepted, he or she agrees to attend that school and must withdraw all other applications.</w:t>
      </w:r>
    </w:p>
    <w:p w14:paraId="2F0C9042"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641E43F4"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Educational Service Agency</w:t>
      </w:r>
    </w:p>
    <w:p w14:paraId="7821DC60" w14:textId="1006EFFF"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An educational service agency is a regional public multiservice agency that is authorized by state law to develop, manage, and provide services or programs to local education agencies, such as public-school districts.</w:t>
      </w:r>
    </w:p>
    <w:p w14:paraId="7531D011"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p>
    <w:p w14:paraId="46104EED"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Eligible Program</w:t>
      </w:r>
    </w:p>
    <w:p w14:paraId="7AB0C445" w14:textId="1308127E"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An eligible program is a program of organized instruction or study of a certain length that leads to an academic, professional, or vocational degree or certificate, or other recognized education credential.</w:t>
      </w:r>
    </w:p>
    <w:p w14:paraId="37BA180F"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6A6673AA"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Emancipated Minor</w:t>
      </w:r>
    </w:p>
    <w:p w14:paraId="77703079" w14:textId="7939B855"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An emancipated minor is someone who has been legally deemed an adult by a court in his or her state of residence. If you are an emancipated minor, you are considered an independent student and will not provide information about your parents on the FAFSA® form.</w:t>
      </w:r>
    </w:p>
    <w:p w14:paraId="3661A09F"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p>
    <w:p w14:paraId="26008B7E"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Endorser</w:t>
      </w:r>
    </w:p>
    <w:p w14:paraId="0D8CAE66" w14:textId="38B3BA8E"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An endorser is someone who agrees to repay the Direct PLUS Loan if the borrower becomes delinquent in making payments or defaults on the loan. The endorser may not be the student on whose behalf a parent obtains a Direct PLUS Loan.</w:t>
      </w:r>
    </w:p>
    <w:p w14:paraId="6E2856DE" w14:textId="77777777" w:rsidR="007F15F5" w:rsidRDefault="007F15F5" w:rsidP="007F15F5">
      <w:pPr>
        <w:shd w:val="clear" w:color="auto" w:fill="FAFAFA"/>
        <w:spacing w:after="0" w:line="240" w:lineRule="auto"/>
        <w:rPr>
          <w:rFonts w:eastAsia="Times New Roman" w:cstheme="minorHAnsi"/>
          <w:color w:val="212529"/>
          <w:sz w:val="28"/>
          <w:szCs w:val="28"/>
        </w:rPr>
      </w:pPr>
    </w:p>
    <w:p w14:paraId="4BEDA17A" w14:textId="690B3620"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Enrollment Status</w:t>
      </w:r>
    </w:p>
    <w:p w14:paraId="7658A0CE" w14:textId="1C997C69"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Enrollment status is reported by the school you attended, and indicates whether you are, or were, full-time, three-quarter time, half-time, less than half-time, withdrawn, graduated, etc.</w:t>
      </w:r>
    </w:p>
    <w:p w14:paraId="47468210"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411DF6B9"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Entrance Counseling</w:t>
      </w:r>
    </w:p>
    <w:p w14:paraId="358EE2A9" w14:textId="3ED1CF38"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Entrance counseling explains the obligations you agree to meet as a condition of borrowing a Direct Loan. Topics include: Understand Your Loans, Manage Your Spending, Plan to Repay, Avoid Default and Make Finances a Priority.</w:t>
      </w:r>
    </w:p>
    <w:p w14:paraId="12076E1D"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p>
    <w:p w14:paraId="459A43DD"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Exit Counseling</w:t>
      </w:r>
    </w:p>
    <w:p w14:paraId="4A2A404A" w14:textId="76F8894F"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lastRenderedPageBreak/>
        <w:t>Exit counseling provides important information that you need as you prepare to repay your federal student loan(s). Topics include: Understand Your Loans, Plan to Repay, Avoid Default, and Make Finances a Priority.</w:t>
      </w:r>
    </w:p>
    <w:p w14:paraId="37B89250"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51F129E7"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Extended Repayment Plan</w:t>
      </w:r>
    </w:p>
    <w:p w14:paraId="2BE166A6" w14:textId="42180F0C"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The Extended Repayment Plan allows you to repay your loans over an extended period. Payments are made for up to 25 years. There are specific eligibility requirements to qualify for this plan.</w:t>
      </w:r>
    </w:p>
    <w:p w14:paraId="30062843"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p>
    <w:p w14:paraId="012BBF15"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Family Size</w:t>
      </w:r>
    </w:p>
    <w:p w14:paraId="064E34C4" w14:textId="77435134"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Household size does not mean people who physically live with you. It's about who you support financially. If you do not financially support anyone, you will just put 1 for yourself.</w:t>
      </w:r>
    </w:p>
    <w:p w14:paraId="6C8F20F0"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216CDA6B" w14:textId="49EF8A80"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Federal Pell Grant program</w:t>
      </w:r>
    </w:p>
    <w:p w14:paraId="6803EEAF" w14:textId="1606F912"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The Pell Grant is the largest federal grant program offered to undergraduates. It is designed to assist students from low-income households. To qualify for a Pell Grant, a student must demonstrate financial need by completing and submitting the FAFSA® form.</w:t>
      </w:r>
    </w:p>
    <w:p w14:paraId="248DD792"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5EAA4456"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Federal Student Aid</w:t>
      </w:r>
    </w:p>
    <w:p w14:paraId="450C7235" w14:textId="7093C012"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Federal student aid is aid from the government in the form of grants, loans, and/or work-study to assist students with college or career school. Students have to complete the FAFSA® form to apply for this aid.</w:t>
      </w:r>
    </w:p>
    <w:p w14:paraId="6F3C700B"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0986225D"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Federal Supplemental Educational Opportunity Grant (FSEOG)</w:t>
      </w:r>
    </w:p>
    <w:p w14:paraId="79E10BB8" w14:textId="7CA3396C"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The Federal Supplemental Educational Opportunity Grant (FSEOG) is a grant that is awarded to an undergraduate student who demonstrates exceptional financial need to help pay for their education. Awards can range from $100–$4000 and do not need to be repaid.</w:t>
      </w:r>
    </w:p>
    <w:p w14:paraId="1CDEE5F0"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p>
    <w:p w14:paraId="498B8C0D"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Federal Work Study</w:t>
      </w:r>
    </w:p>
    <w:p w14:paraId="0988B275" w14:textId="2E27EBD9"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Federal Work-Study provides part-time jobs for undergraduate and graduate students with financial need. The program encourages community service work and work related to your field of study. To receive funds, you will need to be awarded work study and secure a job.</w:t>
      </w:r>
    </w:p>
    <w:p w14:paraId="4C8FBE7F"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5C32DCE9"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Financial Aid</w:t>
      </w:r>
    </w:p>
    <w:p w14:paraId="2651CF81" w14:textId="18F21E8B"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Financial aid is money to help pay for college</w:t>
      </w:r>
      <w:r>
        <w:rPr>
          <w:rFonts w:eastAsia="Times New Roman" w:cstheme="minorHAnsi"/>
          <w:color w:val="212529"/>
          <w:sz w:val="28"/>
          <w:szCs w:val="28"/>
        </w:rPr>
        <w:t>.</w:t>
      </w:r>
      <w:r w:rsidRPr="007F15F5">
        <w:rPr>
          <w:rFonts w:eastAsia="Times New Roman" w:cstheme="minorHAnsi"/>
          <w:color w:val="212529"/>
          <w:sz w:val="28"/>
          <w:szCs w:val="28"/>
        </w:rPr>
        <w:t xml:space="preserve"> </w:t>
      </w:r>
    </w:p>
    <w:p w14:paraId="1B8A82BB"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p>
    <w:p w14:paraId="2B92612E"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Financial Awareness Counseling</w:t>
      </w:r>
    </w:p>
    <w:p w14:paraId="29A6E8F8"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Financial awareness counseling provides tools and information to help you understand your financial aid and assist in managing your finances. Topics include: Understand Your Loans, Manage Your Spending, Plan to Repay, Avoid Default and Make Finances a Priority.</w:t>
      </w:r>
    </w:p>
    <w:p w14:paraId="0E404F33" w14:textId="77777777" w:rsidR="007F15F5" w:rsidRDefault="007F15F5" w:rsidP="007F15F5">
      <w:pPr>
        <w:shd w:val="clear" w:color="auto" w:fill="FFFFFF"/>
        <w:spacing w:after="0" w:line="240" w:lineRule="auto"/>
        <w:rPr>
          <w:rFonts w:eastAsia="Times New Roman" w:cstheme="minorHAnsi"/>
          <w:color w:val="212529"/>
          <w:sz w:val="28"/>
          <w:szCs w:val="28"/>
        </w:rPr>
      </w:pPr>
    </w:p>
    <w:p w14:paraId="034441F9" w14:textId="6799B1A1"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Forbearance</w:t>
      </w:r>
    </w:p>
    <w:p w14:paraId="6CA392B2" w14:textId="542B059B"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A period of time when your monthly loan payments are temporarily stopped or reduced. Interest will continue to be charged on your loans. Be aware that unpaid interest may be capitalized (added to your loan principal balance) at the end of your forbearance period.</w:t>
      </w:r>
    </w:p>
    <w:p w14:paraId="1183005A"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p>
    <w:p w14:paraId="5A3F9B12"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FSA ID</w:t>
      </w:r>
    </w:p>
    <w:p w14:paraId="552CDB61" w14:textId="69B12587"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An FSA ID consists of a username and password which gives you access to the U.S. Department of Education’s online systems and can serve as your legal signature when completing electronic documents.</w:t>
      </w:r>
    </w:p>
    <w:p w14:paraId="4BF9AC05"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65EC49CE"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Graduated Repayment Plan</w:t>
      </w:r>
    </w:p>
    <w:p w14:paraId="36AE7203" w14:textId="77777777"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The Graduated Repayment Plan starts with lower payments that increase every two years. Under this plan, you make payments for up to 10 years (between 10 and 30 years for consolidation loans).</w:t>
      </w:r>
    </w:p>
    <w:p w14:paraId="2ECAC181" w14:textId="77777777" w:rsidR="007F15F5" w:rsidRDefault="007F15F5" w:rsidP="007F15F5">
      <w:pPr>
        <w:shd w:val="clear" w:color="auto" w:fill="FFFFFF"/>
        <w:spacing w:after="0" w:line="240" w:lineRule="auto"/>
        <w:rPr>
          <w:rFonts w:eastAsia="Times New Roman" w:cstheme="minorHAnsi"/>
          <w:color w:val="212529"/>
          <w:sz w:val="28"/>
          <w:szCs w:val="28"/>
        </w:rPr>
      </w:pPr>
    </w:p>
    <w:p w14:paraId="67D6DB1A" w14:textId="5D58B2A8"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Graduation Rate</w:t>
      </w:r>
    </w:p>
    <w:p w14:paraId="38A06836" w14:textId="336E4FF9"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 school’s graduation rate is the percentage of a school’s full-time, first-time degree- or certificate-seeking students who complete their degree or certificate within 150 percent of the published length of the program in which they are enrolled.</w:t>
      </w:r>
    </w:p>
    <w:p w14:paraId="29FEE2B1"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7CCAAB71"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Grant</w:t>
      </w:r>
    </w:p>
    <w:p w14:paraId="0620075D" w14:textId="324B74F9"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A grant is a monetary gift for people pursuing higher education. It is often based on financial need and does not need to be repaid (unless, for example, you withdraw from school and owe a refund).</w:t>
      </w:r>
    </w:p>
    <w:p w14:paraId="13D331AD"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p>
    <w:p w14:paraId="15C73143"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Gross Income</w:t>
      </w:r>
    </w:p>
    <w:p w14:paraId="15B98CD7" w14:textId="28257CAF"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Gross income is your total income before deductions.</w:t>
      </w:r>
    </w:p>
    <w:p w14:paraId="412D2050"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468FAF28"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Half-Time Enrollment</w:t>
      </w:r>
    </w:p>
    <w:p w14:paraId="113F714B" w14:textId="7B3D75A0"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Half-time enrollment is an enrollment status applied to students who are only enrolled in half of the expected full-time course load. Half-time enrollment can affect the cost of attendance (COA), and each school may have different half-time enrollment specifications.</w:t>
      </w:r>
    </w:p>
    <w:p w14:paraId="7FD66FC9"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49EA02F7"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Head of Household</w:t>
      </w:r>
    </w:p>
    <w:p w14:paraId="3180AAD4" w14:textId="608B6B2D"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For tax purposes, you might claim head of household if you are unmarried and responsible for more than half of the cost of keeping up your and your dependent's home. Whether you are head of household can affect how you report tax return information on the FAFSA® form.</w:t>
      </w:r>
    </w:p>
    <w:p w14:paraId="5F9B929C"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p>
    <w:p w14:paraId="30264C7A"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Homeless</w:t>
      </w:r>
    </w:p>
    <w:p w14:paraId="4850A668" w14:textId="6E544EC6"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 homeless individual is someone without a home who generally lives in shelters, parks, motels, hotels, cars, or with someone else due to not having anywhere else to go. Homeless individuals can still receive federal student aid.</w:t>
      </w:r>
    </w:p>
    <w:p w14:paraId="335EF58C"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590CC590"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Income-Based Repayment (IBR) Plan</w:t>
      </w:r>
    </w:p>
    <w:p w14:paraId="5A0400B9" w14:textId="5CFEB9D3"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Eligible loans: Direct loans and FFEL Program loans other than those in default, PLUS loans made to a parent borrower, or Consolidation Loans that repaid a Direct or Federal PLUS Loan made to a parent borrower. Consolidating a Federal Perkins Loan may make you eligible.</w:t>
      </w:r>
    </w:p>
    <w:p w14:paraId="332BB5CF"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p>
    <w:p w14:paraId="669CAA1F"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Income-Contingent Repayment (ICR) Plan</w:t>
      </w:r>
    </w:p>
    <w:p w14:paraId="23375D33" w14:textId="2EEA9E17"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Eligible loans: Direct loans other than those in default and parent PLUS loans. Consolidating a Federal Perkins Loan, FFEL Program loan or Direct PLUS Loan made to a parent may make you eligible.</w:t>
      </w:r>
    </w:p>
    <w:p w14:paraId="79BFB4AA"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
    <w:p w14:paraId="1DFF439F"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Independent Student</w:t>
      </w:r>
    </w:p>
    <w:p w14:paraId="64D1F949" w14:textId="4A82D591" w:rsid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 xml:space="preserve">An independent student is at least 24 years old, married, a graduate/ professional student, a veteran, a member of the armed forces, an orphan, a </w:t>
      </w:r>
      <w:r w:rsidRPr="007F15F5">
        <w:rPr>
          <w:rFonts w:eastAsia="Times New Roman" w:cstheme="minorHAnsi"/>
          <w:color w:val="212529"/>
          <w:sz w:val="28"/>
          <w:szCs w:val="28"/>
        </w:rPr>
        <w:lastRenderedPageBreak/>
        <w:t>ward of the court, someone with legal dependents (not a spouse), an emancipated minor, or someone who is or at risk of being homeless.</w:t>
      </w:r>
    </w:p>
    <w:p w14:paraId="1848069A"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p>
    <w:p w14:paraId="66554D25"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Interest</w:t>
      </w:r>
    </w:p>
    <w:p w14:paraId="717D664C" w14:textId="0F12C6E2"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Interest is a loan expense charged for the use of borrowed money. Interest is paid by a borrower to a lender. The expense is calculated as a percentage of the unpaid principal amount of the loan.</w:t>
      </w:r>
    </w:p>
    <w:p w14:paraId="5E647C5B" w14:textId="77777777" w:rsidR="0027209B" w:rsidRPr="007F15F5" w:rsidRDefault="0027209B" w:rsidP="007F15F5">
      <w:pPr>
        <w:shd w:val="clear" w:color="auto" w:fill="FAFAFA"/>
        <w:spacing w:after="0" w:line="240" w:lineRule="auto"/>
        <w:rPr>
          <w:rFonts w:eastAsia="Times New Roman" w:cstheme="minorHAnsi"/>
          <w:color w:val="212529"/>
          <w:sz w:val="28"/>
          <w:szCs w:val="28"/>
        </w:rPr>
      </w:pPr>
    </w:p>
    <w:p w14:paraId="72CA53FD"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Iraq and Afghanistan Service Grant (IASG)</w:t>
      </w:r>
    </w:p>
    <w:p w14:paraId="5704FDC8"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You may be eligible for the Iraq and Afghanistan Service Grant (IASG) if your parent or guardian died as a result of military service performed in Iraq or Afghanistan after the events of 9/11, and you are not eligible for a Federal Pell Grant.</w:t>
      </w:r>
    </w:p>
    <w:p w14:paraId="328532C8" w14:textId="77777777" w:rsidR="0027209B" w:rsidRDefault="0027209B" w:rsidP="007F15F5">
      <w:pPr>
        <w:shd w:val="clear" w:color="auto" w:fill="FAFAFA"/>
        <w:spacing w:after="0" w:line="240" w:lineRule="auto"/>
        <w:rPr>
          <w:rFonts w:eastAsia="Times New Roman" w:cstheme="minorHAnsi"/>
          <w:color w:val="212529"/>
          <w:sz w:val="28"/>
          <w:szCs w:val="28"/>
        </w:rPr>
      </w:pPr>
    </w:p>
    <w:p w14:paraId="7588B8A5" w14:textId="500387FF"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Job Placement Rate</w:t>
      </w:r>
    </w:p>
    <w:p w14:paraId="19208DBA"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 school’s job placement rate is the percentage of graduating students who obtained employment either in the recognized occupation for which they were trained or in a related, comparable, recognized occupation within a determined period after receiving their degree/certificate.</w:t>
      </w:r>
    </w:p>
    <w:p w14:paraId="1F30D5A9" w14:textId="77777777" w:rsidR="0027209B" w:rsidRDefault="0027209B" w:rsidP="007F15F5">
      <w:pPr>
        <w:shd w:val="clear" w:color="auto" w:fill="FFFFFF"/>
        <w:spacing w:after="0" w:line="240" w:lineRule="auto"/>
        <w:rPr>
          <w:rFonts w:eastAsia="Times New Roman" w:cstheme="minorHAnsi"/>
          <w:color w:val="212529"/>
          <w:sz w:val="28"/>
          <w:szCs w:val="28"/>
        </w:rPr>
      </w:pPr>
    </w:p>
    <w:p w14:paraId="10E9CEBF" w14:textId="3AF9E0C6"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Judgment Lien</w:t>
      </w:r>
    </w:p>
    <w:p w14:paraId="74AD355F"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A judgment lien gives a creditor the legal right to keep property when the owner fails to pay a debt. It can only be granted by a court. A student (or parent in the case of a parent borrower) with a judgment lien will not qualify for federal student aid.</w:t>
      </w:r>
    </w:p>
    <w:p w14:paraId="16B3770F" w14:textId="77777777" w:rsidR="0027209B" w:rsidRDefault="0027209B" w:rsidP="007F15F5">
      <w:pPr>
        <w:shd w:val="clear" w:color="auto" w:fill="FAFAFA"/>
        <w:spacing w:after="0" w:line="240" w:lineRule="auto"/>
        <w:rPr>
          <w:rFonts w:eastAsia="Times New Roman" w:cstheme="minorHAnsi"/>
          <w:color w:val="212529"/>
          <w:sz w:val="28"/>
          <w:szCs w:val="28"/>
        </w:rPr>
      </w:pPr>
    </w:p>
    <w:p w14:paraId="33E5825C" w14:textId="2F81840B"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Legal Guardianship</w:t>
      </w:r>
    </w:p>
    <w:p w14:paraId="06C6DF36"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Legal guardianship is a designation by a court that authorizes someone to care for an individual in place or absence of parents. Having a legal guardian qualifies you as an independent student, such that you do not have to report your parents’ income on the FAFSA® form.</w:t>
      </w:r>
    </w:p>
    <w:p w14:paraId="45BD4732" w14:textId="77777777" w:rsidR="0027209B" w:rsidRDefault="0027209B" w:rsidP="007F15F5">
      <w:pPr>
        <w:shd w:val="clear" w:color="auto" w:fill="FFFFFF"/>
        <w:spacing w:after="0" w:line="240" w:lineRule="auto"/>
        <w:rPr>
          <w:rFonts w:eastAsia="Times New Roman" w:cstheme="minorHAnsi"/>
          <w:b/>
          <w:bCs/>
          <w:color w:val="212529"/>
          <w:sz w:val="28"/>
          <w:szCs w:val="28"/>
        </w:rPr>
      </w:pPr>
    </w:p>
    <w:p w14:paraId="166DE1A7" w14:textId="7DEB44D9"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Lender</w:t>
      </w:r>
    </w:p>
    <w:p w14:paraId="6F352746" w14:textId="6208AA22" w:rsidR="0027209B"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A lender is the organization that made the loan (borrower’s school, bank, credit union, etc.).</w:t>
      </w:r>
    </w:p>
    <w:p w14:paraId="14217EDD" w14:textId="77777777" w:rsidR="0027209B" w:rsidRDefault="0027209B" w:rsidP="007F15F5">
      <w:pPr>
        <w:shd w:val="clear" w:color="auto" w:fill="FFFFFF"/>
        <w:spacing w:after="0" w:line="240" w:lineRule="auto"/>
        <w:rPr>
          <w:rFonts w:eastAsia="Times New Roman" w:cstheme="minorHAnsi"/>
          <w:b/>
          <w:bCs/>
          <w:color w:val="212529"/>
          <w:sz w:val="28"/>
          <w:szCs w:val="28"/>
        </w:rPr>
      </w:pPr>
    </w:p>
    <w:p w14:paraId="6EE0CB99" w14:textId="65309719"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lastRenderedPageBreak/>
        <w:t>Loan</w:t>
      </w:r>
    </w:p>
    <w:p w14:paraId="40EF97CE"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 xml:space="preserve">A loan is money borrowed from the federal government or a private source like a bank or financial </w:t>
      </w:r>
      <w:proofErr w:type="gramStart"/>
      <w:r w:rsidRPr="007F15F5">
        <w:rPr>
          <w:rFonts w:eastAsia="Times New Roman" w:cstheme="minorHAnsi"/>
          <w:color w:val="212529"/>
          <w:sz w:val="28"/>
          <w:szCs w:val="28"/>
        </w:rPr>
        <w:t>institution, and</w:t>
      </w:r>
      <w:proofErr w:type="gramEnd"/>
      <w:r w:rsidRPr="007F15F5">
        <w:rPr>
          <w:rFonts w:eastAsia="Times New Roman" w:cstheme="minorHAnsi"/>
          <w:color w:val="212529"/>
          <w:sz w:val="28"/>
          <w:szCs w:val="28"/>
        </w:rPr>
        <w:t xml:space="preserve"> must be paid back with interest.</w:t>
      </w:r>
    </w:p>
    <w:p w14:paraId="53EA3135" w14:textId="77777777" w:rsidR="0027209B" w:rsidRDefault="0027209B" w:rsidP="007F15F5">
      <w:pPr>
        <w:shd w:val="clear" w:color="auto" w:fill="FAFAFA"/>
        <w:spacing w:after="0" w:line="240" w:lineRule="auto"/>
        <w:rPr>
          <w:rFonts w:eastAsia="Times New Roman" w:cstheme="minorHAnsi"/>
          <w:color w:val="212529"/>
          <w:sz w:val="28"/>
          <w:szCs w:val="28"/>
        </w:rPr>
      </w:pPr>
    </w:p>
    <w:p w14:paraId="429F90FA" w14:textId="640CA386"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Loan Discharge</w:t>
      </w:r>
    </w:p>
    <w:p w14:paraId="7E89AA2C"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Loan discharge is the removal of a borrower’s obligation to repay a loan under certain circumstances including but not limited to death, disability, bankruptcy, fraud, and identity theft.</w:t>
      </w:r>
    </w:p>
    <w:p w14:paraId="6082BA3E" w14:textId="77777777" w:rsidR="0027209B" w:rsidRDefault="0027209B" w:rsidP="007F15F5">
      <w:pPr>
        <w:shd w:val="clear" w:color="auto" w:fill="FFFFFF"/>
        <w:spacing w:after="0" w:line="240" w:lineRule="auto"/>
        <w:rPr>
          <w:rFonts w:eastAsia="Times New Roman" w:cstheme="minorHAnsi"/>
          <w:color w:val="212529"/>
          <w:sz w:val="28"/>
          <w:szCs w:val="28"/>
        </w:rPr>
      </w:pPr>
    </w:p>
    <w:p w14:paraId="025254A5" w14:textId="5A6E9CD0"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Loan Forgiveness</w:t>
      </w:r>
    </w:p>
    <w:p w14:paraId="2B85FEC2"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Student loan forgiveness is offered to encourage certain types of employment. A loan may be fully or partially forgiven after a certain number of years of qualifying employment.</w:t>
      </w:r>
    </w:p>
    <w:p w14:paraId="4CB8B0D8" w14:textId="77777777" w:rsidR="0027209B" w:rsidRDefault="0027209B" w:rsidP="007F15F5">
      <w:pPr>
        <w:shd w:val="clear" w:color="auto" w:fill="FAFAFA"/>
        <w:spacing w:after="0" w:line="240" w:lineRule="auto"/>
        <w:rPr>
          <w:rFonts w:eastAsia="Times New Roman" w:cstheme="minorHAnsi"/>
          <w:color w:val="212529"/>
          <w:sz w:val="28"/>
          <w:szCs w:val="28"/>
        </w:rPr>
      </w:pPr>
    </w:p>
    <w:p w14:paraId="4E8B1086" w14:textId="122FBED5"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Master Promissory Note (MPN)</w:t>
      </w:r>
    </w:p>
    <w:p w14:paraId="4805D06D"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An MPN is a legal document that contains the Borrower’s Rights and Responsibilities and Terms and Conditions for repayment. Direct PLUS and Direct Subsidized / Unsubsidized loans have different MPNs.</w:t>
      </w:r>
    </w:p>
    <w:p w14:paraId="16EADA55" w14:textId="77777777" w:rsidR="0027209B" w:rsidRDefault="0027209B" w:rsidP="007F15F5">
      <w:pPr>
        <w:shd w:val="clear" w:color="auto" w:fill="FFFFFF"/>
        <w:spacing w:after="0" w:line="240" w:lineRule="auto"/>
        <w:rPr>
          <w:rFonts w:eastAsia="Times New Roman" w:cstheme="minorHAnsi"/>
          <w:color w:val="212529"/>
          <w:sz w:val="28"/>
          <w:szCs w:val="28"/>
        </w:rPr>
      </w:pPr>
    </w:p>
    <w:p w14:paraId="2219C715" w14:textId="64652289"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Merit-Based</w:t>
      </w:r>
    </w:p>
    <w:p w14:paraId="51F7302B"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Merit-based means that something is based on a student's skill or ability. For example, a merit-based scholarship might be awarded based on a student's high grades.</w:t>
      </w:r>
    </w:p>
    <w:p w14:paraId="42CD9D88" w14:textId="77777777" w:rsidR="0027209B" w:rsidRDefault="0027209B" w:rsidP="007F15F5">
      <w:pPr>
        <w:shd w:val="clear" w:color="auto" w:fill="FAFAFA"/>
        <w:spacing w:after="0" w:line="240" w:lineRule="auto"/>
        <w:rPr>
          <w:rFonts w:eastAsia="Times New Roman" w:cstheme="minorHAnsi"/>
          <w:color w:val="212529"/>
          <w:sz w:val="28"/>
          <w:szCs w:val="28"/>
        </w:rPr>
      </w:pPr>
    </w:p>
    <w:p w14:paraId="12FFBCA9" w14:textId="4AC6AC52"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Offset</w:t>
      </w:r>
    </w:p>
    <w:p w14:paraId="77F56D77"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An offset is when a payment from the U.S. Department of Treasury (such as an income tax refund) is reduced or stopped to pay off a delinquent debt. The remainder of a refund will be processed; an offset shouldn't delay it unless the entire refund is applied to the debt.</w:t>
      </w:r>
    </w:p>
    <w:p w14:paraId="468C2A58" w14:textId="77777777" w:rsidR="0027209B" w:rsidRDefault="0027209B" w:rsidP="007F15F5">
      <w:pPr>
        <w:shd w:val="clear" w:color="auto" w:fill="FFFFFF"/>
        <w:spacing w:after="0" w:line="240" w:lineRule="auto"/>
        <w:rPr>
          <w:rFonts w:eastAsia="Times New Roman" w:cstheme="minorHAnsi"/>
          <w:color w:val="212529"/>
          <w:sz w:val="28"/>
          <w:szCs w:val="28"/>
        </w:rPr>
      </w:pPr>
    </w:p>
    <w:p w14:paraId="1D7578C6" w14:textId="652138C8"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Ombudsman Group</w:t>
      </w:r>
    </w:p>
    <w:p w14:paraId="3EA71839"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The Ombudsman Group is dedicated to helping resolve disputes related to the federal student aid programs, including Direct Loans, Federal Family Education Loan (FFEL) Program loans, Perkins Loans, and grant programs.</w:t>
      </w:r>
    </w:p>
    <w:p w14:paraId="0875D9D0" w14:textId="77777777" w:rsidR="0027209B" w:rsidRDefault="0027209B" w:rsidP="007F15F5">
      <w:pPr>
        <w:shd w:val="clear" w:color="auto" w:fill="FAFAFA"/>
        <w:spacing w:after="0" w:line="240" w:lineRule="auto"/>
        <w:rPr>
          <w:rFonts w:eastAsia="Times New Roman" w:cstheme="minorHAnsi"/>
          <w:color w:val="212529"/>
          <w:sz w:val="28"/>
          <w:szCs w:val="28"/>
        </w:rPr>
      </w:pPr>
    </w:p>
    <w:p w14:paraId="2B5929CF" w14:textId="0A415C12"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Out-of-State Student</w:t>
      </w:r>
    </w:p>
    <w:p w14:paraId="16A5C1A5"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lastRenderedPageBreak/>
        <w:t>An out-of-state student is a student who is attending a college or career school outside of his or her state of legal residence.</w:t>
      </w:r>
    </w:p>
    <w:p w14:paraId="07FA6AA6" w14:textId="77777777" w:rsidR="0027209B" w:rsidRDefault="0027209B" w:rsidP="007F15F5">
      <w:pPr>
        <w:shd w:val="clear" w:color="auto" w:fill="FFFFFF"/>
        <w:spacing w:after="0" w:line="240" w:lineRule="auto"/>
        <w:rPr>
          <w:rFonts w:eastAsia="Times New Roman" w:cstheme="minorHAnsi"/>
          <w:color w:val="212529"/>
          <w:sz w:val="28"/>
          <w:szCs w:val="28"/>
        </w:rPr>
      </w:pPr>
    </w:p>
    <w:p w14:paraId="70028971" w14:textId="2C31A7AD"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Partial Financial Hardship</w:t>
      </w:r>
    </w:p>
    <w:p w14:paraId="2C5F9E3A"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 xml:space="preserve">Partial financial hardship is an eligibility requirement under the Income-Based Repayment and Pay </w:t>
      </w:r>
      <w:proofErr w:type="gramStart"/>
      <w:r w:rsidRPr="007F15F5">
        <w:rPr>
          <w:rFonts w:eastAsia="Times New Roman" w:cstheme="minorHAnsi"/>
          <w:color w:val="212529"/>
          <w:sz w:val="28"/>
          <w:szCs w:val="28"/>
        </w:rPr>
        <w:t>As</w:t>
      </w:r>
      <w:proofErr w:type="gramEnd"/>
      <w:r w:rsidRPr="007F15F5">
        <w:rPr>
          <w:rFonts w:eastAsia="Times New Roman" w:cstheme="minorHAnsi"/>
          <w:color w:val="212529"/>
          <w:sz w:val="28"/>
          <w:szCs w:val="28"/>
        </w:rPr>
        <w:t xml:space="preserve"> You Earn repayment plans. For more information, go to Repayment Plans.</w:t>
      </w:r>
    </w:p>
    <w:p w14:paraId="43DBDE57" w14:textId="77777777" w:rsidR="0027209B" w:rsidRDefault="0027209B" w:rsidP="007F15F5">
      <w:pPr>
        <w:shd w:val="clear" w:color="auto" w:fill="FAFAFA"/>
        <w:spacing w:after="0" w:line="240" w:lineRule="auto"/>
        <w:rPr>
          <w:rFonts w:eastAsia="Times New Roman" w:cstheme="minorHAnsi"/>
          <w:color w:val="212529"/>
          <w:sz w:val="28"/>
          <w:szCs w:val="28"/>
        </w:rPr>
      </w:pPr>
    </w:p>
    <w:p w14:paraId="6B45D961" w14:textId="2CDA0AC4"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 xml:space="preserve">Pay </w:t>
      </w:r>
      <w:proofErr w:type="gramStart"/>
      <w:r w:rsidRPr="007F15F5">
        <w:rPr>
          <w:rFonts w:eastAsia="Times New Roman" w:cstheme="minorHAnsi"/>
          <w:b/>
          <w:bCs/>
          <w:color w:val="212529"/>
          <w:sz w:val="28"/>
          <w:szCs w:val="28"/>
        </w:rPr>
        <w:t>As</w:t>
      </w:r>
      <w:proofErr w:type="gramEnd"/>
      <w:r w:rsidRPr="007F15F5">
        <w:rPr>
          <w:rFonts w:eastAsia="Times New Roman" w:cstheme="minorHAnsi"/>
          <w:b/>
          <w:bCs/>
          <w:color w:val="212529"/>
          <w:sz w:val="28"/>
          <w:szCs w:val="28"/>
        </w:rPr>
        <w:t xml:space="preserve"> You Earn (PAYE) Plan</w:t>
      </w:r>
    </w:p>
    <w:p w14:paraId="71B154EC"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 xml:space="preserve">The Pay </w:t>
      </w:r>
      <w:proofErr w:type="gramStart"/>
      <w:r w:rsidRPr="007F15F5">
        <w:rPr>
          <w:rFonts w:eastAsia="Times New Roman" w:cstheme="minorHAnsi"/>
          <w:color w:val="212529"/>
          <w:sz w:val="28"/>
          <w:szCs w:val="28"/>
        </w:rPr>
        <w:t>As</w:t>
      </w:r>
      <w:proofErr w:type="gramEnd"/>
      <w:r w:rsidRPr="007F15F5">
        <w:rPr>
          <w:rFonts w:eastAsia="Times New Roman" w:cstheme="minorHAnsi"/>
          <w:color w:val="212529"/>
          <w:sz w:val="28"/>
          <w:szCs w:val="28"/>
        </w:rPr>
        <w:t xml:space="preserve"> You Earn Plan is a repayment plan with monthly payments that are generally equal to 10% of your discretionary income, but never more than the 10-year Standard Repayment amount.</w:t>
      </w:r>
    </w:p>
    <w:p w14:paraId="0679DAB4" w14:textId="77777777" w:rsidR="0027209B" w:rsidRDefault="0027209B" w:rsidP="007F15F5">
      <w:pPr>
        <w:shd w:val="clear" w:color="auto" w:fill="FFFFFF"/>
        <w:spacing w:after="0" w:line="240" w:lineRule="auto"/>
        <w:rPr>
          <w:rFonts w:eastAsia="Times New Roman" w:cstheme="minorHAnsi"/>
          <w:b/>
          <w:bCs/>
          <w:color w:val="212529"/>
          <w:sz w:val="28"/>
          <w:szCs w:val="28"/>
        </w:rPr>
      </w:pPr>
    </w:p>
    <w:p w14:paraId="3B13D726" w14:textId="64ED80FA"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Payroll Deductions</w:t>
      </w:r>
    </w:p>
    <w:p w14:paraId="03319890"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Payroll deductions are amounts of money withheld from your paycheck by your employer.</w:t>
      </w:r>
    </w:p>
    <w:p w14:paraId="0E7893EB" w14:textId="77777777" w:rsidR="0027209B" w:rsidRDefault="0027209B" w:rsidP="007F15F5">
      <w:pPr>
        <w:shd w:val="clear" w:color="auto" w:fill="FAFAFA"/>
        <w:spacing w:after="0" w:line="240" w:lineRule="auto"/>
        <w:rPr>
          <w:rFonts w:eastAsia="Times New Roman" w:cstheme="minorHAnsi"/>
          <w:color w:val="212529"/>
          <w:sz w:val="28"/>
          <w:szCs w:val="28"/>
        </w:rPr>
      </w:pPr>
    </w:p>
    <w:p w14:paraId="20B671EE" w14:textId="0BC7E3BD" w:rsidR="007F15F5" w:rsidRPr="007F15F5" w:rsidRDefault="007F15F5" w:rsidP="007F15F5">
      <w:pPr>
        <w:shd w:val="clear" w:color="auto" w:fill="FAFAFA"/>
        <w:spacing w:after="0" w:line="240" w:lineRule="auto"/>
        <w:rPr>
          <w:rFonts w:eastAsia="Times New Roman" w:cstheme="minorHAnsi"/>
          <w:b/>
          <w:bCs/>
          <w:color w:val="212529"/>
          <w:sz w:val="28"/>
          <w:szCs w:val="28"/>
        </w:rPr>
      </w:pPr>
      <w:proofErr w:type="gramStart"/>
      <w:r w:rsidRPr="007F15F5">
        <w:rPr>
          <w:rFonts w:eastAsia="Times New Roman" w:cstheme="minorHAnsi"/>
          <w:b/>
          <w:bCs/>
          <w:color w:val="212529"/>
          <w:sz w:val="28"/>
          <w:szCs w:val="28"/>
        </w:rPr>
        <w:t>PLUS</w:t>
      </w:r>
      <w:proofErr w:type="gramEnd"/>
      <w:r w:rsidRPr="007F15F5">
        <w:rPr>
          <w:rFonts w:eastAsia="Times New Roman" w:cstheme="minorHAnsi"/>
          <w:b/>
          <w:bCs/>
          <w:color w:val="212529"/>
          <w:sz w:val="28"/>
          <w:szCs w:val="28"/>
        </w:rPr>
        <w:t xml:space="preserve"> Credit Counseling</w:t>
      </w:r>
    </w:p>
    <w:p w14:paraId="123D71FC"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proofErr w:type="gramStart"/>
      <w:r w:rsidRPr="007F15F5">
        <w:rPr>
          <w:rFonts w:eastAsia="Times New Roman" w:cstheme="minorHAnsi"/>
          <w:color w:val="212529"/>
          <w:sz w:val="28"/>
          <w:szCs w:val="28"/>
        </w:rPr>
        <w:t>PLUS</w:t>
      </w:r>
      <w:proofErr w:type="gramEnd"/>
      <w:r w:rsidRPr="007F15F5">
        <w:rPr>
          <w:rFonts w:eastAsia="Times New Roman" w:cstheme="minorHAnsi"/>
          <w:color w:val="212529"/>
          <w:sz w:val="28"/>
          <w:szCs w:val="28"/>
        </w:rPr>
        <w:t xml:space="preserve"> credit counseling helps graduate/professional students and parents of eligible dependent undergraduate students understand the obligations associated with borrowing a PLUS loan and assists them in making careful decisions about taking on student loan debt.</w:t>
      </w:r>
    </w:p>
    <w:p w14:paraId="268C631E" w14:textId="77777777" w:rsidR="0027209B" w:rsidRDefault="0027209B" w:rsidP="007F15F5">
      <w:pPr>
        <w:shd w:val="clear" w:color="auto" w:fill="FFFFFF"/>
        <w:spacing w:after="0" w:line="240" w:lineRule="auto"/>
        <w:rPr>
          <w:rFonts w:eastAsia="Times New Roman" w:cstheme="minorHAnsi"/>
          <w:color w:val="212529"/>
          <w:sz w:val="28"/>
          <w:szCs w:val="28"/>
        </w:rPr>
      </w:pPr>
    </w:p>
    <w:p w14:paraId="5A4A95B4" w14:textId="42CF5212"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Postbaccalaureate Teacher Certification Program</w:t>
      </w:r>
    </w:p>
    <w:p w14:paraId="7A5E0D54"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A postbaccalaureate teacher certification program is a program that enables those who hold at least a bachelor's degree to earn teacher certification at the elementary or secondary level. Program specifics can depend on the school and state where the program is available.</w:t>
      </w:r>
    </w:p>
    <w:p w14:paraId="47EB4D72" w14:textId="77777777" w:rsidR="0027209B" w:rsidRDefault="0027209B" w:rsidP="007F15F5">
      <w:pPr>
        <w:shd w:val="clear" w:color="auto" w:fill="FAFAFA"/>
        <w:spacing w:after="0" w:line="240" w:lineRule="auto"/>
        <w:rPr>
          <w:rFonts w:eastAsia="Times New Roman" w:cstheme="minorHAnsi"/>
          <w:color w:val="212529"/>
          <w:sz w:val="28"/>
          <w:szCs w:val="28"/>
        </w:rPr>
      </w:pPr>
    </w:p>
    <w:p w14:paraId="053241C9" w14:textId="72C342EC"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Prepaid Tuition</w:t>
      </w:r>
    </w:p>
    <w:p w14:paraId="74126FA4"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 prepaid tuition plan, also known as a section 529 plan, lets you lock in future tuition rates at in-state public colleges at current prices and is usually guaranteed by the state in which the plan was established.</w:t>
      </w:r>
    </w:p>
    <w:p w14:paraId="0B19BF7E" w14:textId="77777777" w:rsidR="0027209B" w:rsidRDefault="0027209B" w:rsidP="007F15F5">
      <w:pPr>
        <w:shd w:val="clear" w:color="auto" w:fill="FFFFFF"/>
        <w:spacing w:after="0" w:line="240" w:lineRule="auto"/>
        <w:rPr>
          <w:rFonts w:eastAsia="Times New Roman" w:cstheme="minorHAnsi"/>
          <w:color w:val="212529"/>
          <w:sz w:val="28"/>
          <w:szCs w:val="28"/>
        </w:rPr>
      </w:pPr>
    </w:p>
    <w:p w14:paraId="0251EC8E" w14:textId="2906F60B"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Principal</w:t>
      </w:r>
    </w:p>
    <w:p w14:paraId="1BECAE5F"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Principal refers to the sum of money lent, on which interest is paid.</w:t>
      </w:r>
    </w:p>
    <w:p w14:paraId="612F322D" w14:textId="77777777" w:rsidR="0027209B" w:rsidRDefault="0027209B" w:rsidP="007F15F5">
      <w:pPr>
        <w:shd w:val="clear" w:color="auto" w:fill="FAFAFA"/>
        <w:spacing w:after="0" w:line="240" w:lineRule="auto"/>
        <w:rPr>
          <w:rFonts w:eastAsia="Times New Roman" w:cstheme="minorHAnsi"/>
          <w:b/>
          <w:bCs/>
          <w:color w:val="212529"/>
          <w:sz w:val="28"/>
          <w:szCs w:val="28"/>
        </w:rPr>
      </w:pPr>
    </w:p>
    <w:p w14:paraId="61EA417D" w14:textId="75D400CA"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Proprietary School</w:t>
      </w:r>
    </w:p>
    <w:p w14:paraId="72DF341F"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 proprietary school is a private, for-profit school that provides education and training.</w:t>
      </w:r>
    </w:p>
    <w:p w14:paraId="51FECBF7" w14:textId="77777777" w:rsidR="0027209B" w:rsidRDefault="0027209B" w:rsidP="007F15F5">
      <w:pPr>
        <w:shd w:val="clear" w:color="auto" w:fill="FFFFFF"/>
        <w:spacing w:after="0" w:line="240" w:lineRule="auto"/>
        <w:rPr>
          <w:rFonts w:eastAsia="Times New Roman" w:cstheme="minorHAnsi"/>
          <w:color w:val="212529"/>
          <w:sz w:val="28"/>
          <w:szCs w:val="28"/>
        </w:rPr>
      </w:pPr>
    </w:p>
    <w:p w14:paraId="77DF6FB0" w14:textId="6AA4DEA8"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Public Service Loan Forgiveness (PSLF) Help Tool</w:t>
      </w:r>
    </w:p>
    <w:p w14:paraId="51CC9877"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This tool will help you understand the following about the Public Service Loan Forgiveness (PSLF) Program: what is required to participate, if an employer qualifies, which loans qualify, and other actions to take to receive PSLF.</w:t>
      </w:r>
    </w:p>
    <w:p w14:paraId="55F19396" w14:textId="77777777" w:rsidR="0027209B" w:rsidRDefault="0027209B" w:rsidP="007F15F5">
      <w:pPr>
        <w:shd w:val="clear" w:color="auto" w:fill="FAFAFA"/>
        <w:spacing w:after="0" w:line="240" w:lineRule="auto"/>
        <w:rPr>
          <w:rFonts w:eastAsia="Times New Roman" w:cstheme="minorHAnsi"/>
          <w:color w:val="212529"/>
          <w:sz w:val="28"/>
          <w:szCs w:val="28"/>
        </w:rPr>
      </w:pPr>
    </w:p>
    <w:p w14:paraId="3101EBDE" w14:textId="36E3A304"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Public Service Loan Forgiveness (PSLF) Program</w:t>
      </w:r>
    </w:p>
    <w:p w14:paraId="31C266EF"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The PSLF Program forgives the remaining balance on your Direct Loans after you have made 120 (10 years) qualifying monthly payments under a qualifying repayment plan, while working full-time for a qualifying employer.</w:t>
      </w:r>
    </w:p>
    <w:p w14:paraId="3AEA4BE4" w14:textId="77777777" w:rsidR="0027209B" w:rsidRDefault="0027209B" w:rsidP="007F15F5">
      <w:pPr>
        <w:shd w:val="clear" w:color="auto" w:fill="FFFFFF"/>
        <w:spacing w:after="0" w:line="240" w:lineRule="auto"/>
        <w:rPr>
          <w:rFonts w:eastAsia="Times New Roman" w:cstheme="minorHAnsi"/>
          <w:color w:val="212529"/>
          <w:sz w:val="28"/>
          <w:szCs w:val="28"/>
        </w:rPr>
      </w:pPr>
    </w:p>
    <w:p w14:paraId="09F3BD03" w14:textId="2FB7D81B"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Regular Student</w:t>
      </w:r>
    </w:p>
    <w:p w14:paraId="66A6DBED"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A regular student is one who is enrolled or accepted for enrollment at an institution for the purpose of obtaining a degree, certificate, or other recognized education credential. To be eligible for federal student aid, you must generally be a regular student.</w:t>
      </w:r>
    </w:p>
    <w:p w14:paraId="24A59A20" w14:textId="77777777" w:rsidR="0027209B" w:rsidRDefault="0027209B" w:rsidP="007F15F5">
      <w:pPr>
        <w:shd w:val="clear" w:color="auto" w:fill="FAFAFA"/>
        <w:spacing w:after="0" w:line="240" w:lineRule="auto"/>
        <w:rPr>
          <w:rFonts w:eastAsia="Times New Roman" w:cstheme="minorHAnsi"/>
          <w:color w:val="212529"/>
          <w:sz w:val="28"/>
          <w:szCs w:val="28"/>
        </w:rPr>
      </w:pPr>
    </w:p>
    <w:p w14:paraId="2A500A03" w14:textId="496E39A0"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Rehabilitated Loan</w:t>
      </w:r>
    </w:p>
    <w:p w14:paraId="5B9CD2AE"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Loan rehabilitation is one method of getting your student loan out of default. To begin the rehabilitation process, you must contact your loan holder. If you’re not sure who your loan holder is, log in to your account to get your loan holder’s contact information.</w:t>
      </w:r>
    </w:p>
    <w:p w14:paraId="7A312AC4" w14:textId="77777777" w:rsidR="0027209B" w:rsidRDefault="0027209B" w:rsidP="007F15F5">
      <w:pPr>
        <w:shd w:val="clear" w:color="auto" w:fill="FFFFFF"/>
        <w:spacing w:after="0" w:line="240" w:lineRule="auto"/>
        <w:rPr>
          <w:rFonts w:eastAsia="Times New Roman" w:cstheme="minorHAnsi"/>
          <w:color w:val="212529"/>
          <w:sz w:val="28"/>
          <w:szCs w:val="28"/>
        </w:rPr>
      </w:pPr>
    </w:p>
    <w:p w14:paraId="2A4B42E4" w14:textId="00167FCA"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Repayment</w:t>
      </w:r>
    </w:p>
    <w:p w14:paraId="2451EAF7"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Repayment is paying back money you borrowed by making scheduled payments to a loan holder or servicer.</w:t>
      </w:r>
    </w:p>
    <w:p w14:paraId="55D53690" w14:textId="77777777" w:rsidR="0027209B" w:rsidRDefault="0027209B" w:rsidP="007F15F5">
      <w:pPr>
        <w:shd w:val="clear" w:color="auto" w:fill="FAFAFA"/>
        <w:spacing w:after="0" w:line="240" w:lineRule="auto"/>
        <w:rPr>
          <w:rFonts w:eastAsia="Times New Roman" w:cstheme="minorHAnsi"/>
          <w:color w:val="212529"/>
          <w:sz w:val="28"/>
          <w:szCs w:val="28"/>
        </w:rPr>
      </w:pPr>
    </w:p>
    <w:p w14:paraId="75AFB9CD" w14:textId="4B429EDC"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Retention Rate</w:t>
      </w:r>
    </w:p>
    <w:p w14:paraId="7177F6E3"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 school’s retention rate is the percentage of its first-time students who are seeking bachelor's degrees who return to the institution to continue their studies the following fall.</w:t>
      </w:r>
    </w:p>
    <w:p w14:paraId="297EADBB" w14:textId="77777777" w:rsidR="0027209B" w:rsidRDefault="0027209B" w:rsidP="007F15F5">
      <w:pPr>
        <w:shd w:val="clear" w:color="auto" w:fill="FFFFFF"/>
        <w:spacing w:after="0" w:line="240" w:lineRule="auto"/>
        <w:rPr>
          <w:rFonts w:eastAsia="Times New Roman" w:cstheme="minorHAnsi"/>
          <w:color w:val="212529"/>
          <w:sz w:val="28"/>
          <w:szCs w:val="28"/>
        </w:rPr>
      </w:pPr>
    </w:p>
    <w:p w14:paraId="224767C4" w14:textId="6F9B0794"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 xml:space="preserve">Revised Pay </w:t>
      </w:r>
      <w:proofErr w:type="gramStart"/>
      <w:r w:rsidRPr="007F15F5">
        <w:rPr>
          <w:rFonts w:eastAsia="Times New Roman" w:cstheme="minorHAnsi"/>
          <w:b/>
          <w:bCs/>
          <w:color w:val="212529"/>
          <w:sz w:val="28"/>
          <w:szCs w:val="28"/>
        </w:rPr>
        <w:t>As</w:t>
      </w:r>
      <w:proofErr w:type="gramEnd"/>
      <w:r w:rsidRPr="007F15F5">
        <w:rPr>
          <w:rFonts w:eastAsia="Times New Roman" w:cstheme="minorHAnsi"/>
          <w:b/>
          <w:bCs/>
          <w:color w:val="212529"/>
          <w:sz w:val="28"/>
          <w:szCs w:val="28"/>
        </w:rPr>
        <w:t xml:space="preserve"> You Earn (REPAYE) Plan</w:t>
      </w:r>
    </w:p>
    <w:p w14:paraId="28648313"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The REPAYE Plan is a repayment plan with monthly payments that are generally equal to 10% of your discretionary income.</w:t>
      </w:r>
    </w:p>
    <w:p w14:paraId="34ABB3DD" w14:textId="77777777" w:rsidR="0027209B" w:rsidRDefault="0027209B" w:rsidP="007F15F5">
      <w:pPr>
        <w:shd w:val="clear" w:color="auto" w:fill="FAFAFA"/>
        <w:spacing w:after="0" w:line="240" w:lineRule="auto"/>
        <w:rPr>
          <w:rFonts w:eastAsia="Times New Roman" w:cstheme="minorHAnsi"/>
          <w:color w:val="212529"/>
          <w:sz w:val="28"/>
          <w:szCs w:val="28"/>
        </w:rPr>
      </w:pPr>
    </w:p>
    <w:p w14:paraId="33054493" w14:textId="7BDBA73C"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Room and Board</w:t>
      </w:r>
    </w:p>
    <w:p w14:paraId="6C24789E"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 xml:space="preserve">Room and board </w:t>
      </w:r>
      <w:proofErr w:type="gramStart"/>
      <w:r w:rsidRPr="007F15F5">
        <w:rPr>
          <w:rFonts w:eastAsia="Times New Roman" w:cstheme="minorHAnsi"/>
          <w:color w:val="212529"/>
          <w:sz w:val="28"/>
          <w:szCs w:val="28"/>
        </w:rPr>
        <w:t>is</w:t>
      </w:r>
      <w:proofErr w:type="gramEnd"/>
      <w:r w:rsidRPr="007F15F5">
        <w:rPr>
          <w:rFonts w:eastAsia="Times New Roman" w:cstheme="minorHAnsi"/>
          <w:color w:val="212529"/>
          <w:sz w:val="28"/>
          <w:szCs w:val="28"/>
        </w:rPr>
        <w:t xml:space="preserve"> generally the cost of housing and food while attending college or career school.</w:t>
      </w:r>
    </w:p>
    <w:p w14:paraId="79433804" w14:textId="77777777" w:rsidR="0027209B" w:rsidRDefault="0027209B" w:rsidP="007F15F5">
      <w:pPr>
        <w:shd w:val="clear" w:color="auto" w:fill="FFFFFF"/>
        <w:spacing w:after="0" w:line="240" w:lineRule="auto"/>
        <w:rPr>
          <w:rFonts w:eastAsia="Times New Roman" w:cstheme="minorHAnsi"/>
          <w:color w:val="212529"/>
          <w:sz w:val="28"/>
          <w:szCs w:val="28"/>
        </w:rPr>
      </w:pPr>
    </w:p>
    <w:p w14:paraId="4E342E99" w14:textId="3A2003EC"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Satisfactory Academic Progress</w:t>
      </w:r>
    </w:p>
    <w:p w14:paraId="42EC7E52"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Satisfactory academic progress is the process a school uses to determine if a student is meeting all of his or her educational requirements and is on target to graduate on time with a degree or certificate. This process may vary across schools.</w:t>
      </w:r>
    </w:p>
    <w:p w14:paraId="12924448" w14:textId="77777777" w:rsidR="0027209B" w:rsidRPr="0027209B" w:rsidRDefault="0027209B" w:rsidP="007F15F5">
      <w:pPr>
        <w:shd w:val="clear" w:color="auto" w:fill="FAFAFA"/>
        <w:spacing w:after="0" w:line="240" w:lineRule="auto"/>
        <w:rPr>
          <w:rFonts w:eastAsia="Times New Roman" w:cstheme="minorHAnsi"/>
          <w:b/>
          <w:bCs/>
          <w:color w:val="212529"/>
          <w:sz w:val="28"/>
          <w:szCs w:val="28"/>
        </w:rPr>
      </w:pPr>
    </w:p>
    <w:p w14:paraId="05B6E85C" w14:textId="22C8F601"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Scholarships</w:t>
      </w:r>
    </w:p>
    <w:p w14:paraId="54FCB95C"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Scholarships are gifts that don’t have to be repaid and are designed to help students pay for an undergraduate degree. They can be a one-time gift or are renewable, depending on the scholarship.</w:t>
      </w:r>
    </w:p>
    <w:p w14:paraId="3BEDC988" w14:textId="77777777" w:rsidR="0027209B" w:rsidRDefault="0027209B" w:rsidP="007F15F5">
      <w:pPr>
        <w:shd w:val="clear" w:color="auto" w:fill="FFFFFF"/>
        <w:spacing w:after="0" w:line="240" w:lineRule="auto"/>
        <w:rPr>
          <w:rFonts w:eastAsia="Times New Roman" w:cstheme="minorHAnsi"/>
          <w:color w:val="212529"/>
          <w:sz w:val="28"/>
          <w:szCs w:val="28"/>
        </w:rPr>
      </w:pPr>
    </w:p>
    <w:p w14:paraId="7E5FD124" w14:textId="10522F50"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School Closure</w:t>
      </w:r>
    </w:p>
    <w:p w14:paraId="3CE7404C"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A school closure occurs when an institution no longer provides educational services to students.</w:t>
      </w:r>
    </w:p>
    <w:p w14:paraId="78D70D7A" w14:textId="77777777" w:rsidR="0027209B" w:rsidRDefault="0027209B" w:rsidP="007F15F5">
      <w:pPr>
        <w:shd w:val="clear" w:color="auto" w:fill="FAFAFA"/>
        <w:spacing w:after="0" w:line="240" w:lineRule="auto"/>
        <w:rPr>
          <w:rFonts w:eastAsia="Times New Roman" w:cstheme="minorHAnsi"/>
          <w:color w:val="212529"/>
          <w:sz w:val="28"/>
          <w:szCs w:val="28"/>
        </w:rPr>
      </w:pPr>
    </w:p>
    <w:p w14:paraId="470D503C" w14:textId="77777777"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Standard Repayment Plan</w:t>
      </w:r>
    </w:p>
    <w:p w14:paraId="64CBDB1F"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The Standard Repayment Plan is the basic repayment plan for the William D. Ford Federal Direct Loan (Direct Loan) and Federal Family Education Loan (FFEL) Programs. Payments are fixed and made for up to 10 years (10–30 years for Consolidation Loans).</w:t>
      </w:r>
    </w:p>
    <w:p w14:paraId="6FA0C5E1" w14:textId="77777777" w:rsidR="0027209B" w:rsidRDefault="0027209B" w:rsidP="007F15F5">
      <w:pPr>
        <w:shd w:val="clear" w:color="auto" w:fill="FAFAFA"/>
        <w:spacing w:after="0" w:line="240" w:lineRule="auto"/>
        <w:rPr>
          <w:rFonts w:eastAsia="Times New Roman" w:cstheme="minorHAnsi"/>
          <w:color w:val="212529"/>
          <w:sz w:val="28"/>
          <w:szCs w:val="28"/>
        </w:rPr>
      </w:pPr>
    </w:p>
    <w:p w14:paraId="7BA21F7B" w14:textId="6D2CED84"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Standardized Test</w:t>
      </w:r>
    </w:p>
    <w:p w14:paraId="159EAF1E"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 standardized test is a test that is designed to assess individuals against a common standard. For example, the SAT and ACT are standardized tests that some colleges require for consideration for admission.</w:t>
      </w:r>
    </w:p>
    <w:p w14:paraId="3A1C2D06" w14:textId="77777777" w:rsidR="0027209B" w:rsidRDefault="0027209B" w:rsidP="007F15F5">
      <w:pPr>
        <w:shd w:val="clear" w:color="auto" w:fill="FFFFFF"/>
        <w:spacing w:after="0" w:line="240" w:lineRule="auto"/>
        <w:rPr>
          <w:rFonts w:eastAsia="Times New Roman" w:cstheme="minorHAnsi"/>
          <w:color w:val="212529"/>
          <w:sz w:val="28"/>
          <w:szCs w:val="28"/>
        </w:rPr>
      </w:pPr>
    </w:p>
    <w:p w14:paraId="03B0C813" w14:textId="05D43C5B"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State Aid</w:t>
      </w:r>
    </w:p>
    <w:p w14:paraId="2FF840E4"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lastRenderedPageBreak/>
        <w:t>States offer financial assistance to eligible residents to help reduce educational costs. Some state aid is first come, first served, so complete your FAFSA® form early. We don’t administer state aid programs. Contact your state grant agency for more information.</w:t>
      </w:r>
    </w:p>
    <w:p w14:paraId="7B23B821" w14:textId="77777777" w:rsidR="0027209B" w:rsidRDefault="0027209B" w:rsidP="007F15F5">
      <w:pPr>
        <w:shd w:val="clear" w:color="auto" w:fill="FAFAFA"/>
        <w:spacing w:after="0" w:line="240" w:lineRule="auto"/>
        <w:rPr>
          <w:rFonts w:eastAsia="Times New Roman" w:cstheme="minorHAnsi"/>
          <w:color w:val="212529"/>
          <w:sz w:val="28"/>
          <w:szCs w:val="28"/>
        </w:rPr>
      </w:pPr>
    </w:p>
    <w:p w14:paraId="61DE4950" w14:textId="65F82155"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Student Fraud</w:t>
      </w:r>
    </w:p>
    <w:p w14:paraId="27AF5DC7"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Student Fraud is any situation where an individual falsifies information in order to qualify for student aid. Examples of student fraud include using false information on the FAFSA, such as income or marital status, or reporting an invalid high school diploma.</w:t>
      </w:r>
    </w:p>
    <w:p w14:paraId="70C76734" w14:textId="77777777" w:rsidR="0027209B" w:rsidRDefault="0027209B" w:rsidP="007F15F5">
      <w:pPr>
        <w:shd w:val="clear" w:color="auto" w:fill="FFFFFF"/>
        <w:spacing w:after="0" w:line="240" w:lineRule="auto"/>
        <w:rPr>
          <w:rFonts w:eastAsia="Times New Roman" w:cstheme="minorHAnsi"/>
          <w:color w:val="212529"/>
          <w:sz w:val="28"/>
          <w:szCs w:val="28"/>
        </w:rPr>
      </w:pPr>
    </w:p>
    <w:p w14:paraId="0DAD5B5C" w14:textId="245BCCAA"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Student Loan Debt Burden</w:t>
      </w:r>
    </w:p>
    <w:p w14:paraId="4E969783"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Student loan debt burden is the percentage of a borrower’s monthly income that is dedicated to his or her student loan payments. The smaller this percentage, the lower the debt burden.</w:t>
      </w:r>
    </w:p>
    <w:p w14:paraId="42570299" w14:textId="77777777" w:rsidR="0027209B" w:rsidRDefault="0027209B" w:rsidP="007F15F5">
      <w:pPr>
        <w:shd w:val="clear" w:color="auto" w:fill="FFFFFF"/>
        <w:spacing w:after="0" w:line="240" w:lineRule="auto"/>
        <w:rPr>
          <w:rFonts w:eastAsia="Times New Roman" w:cstheme="minorHAnsi"/>
          <w:color w:val="212529"/>
          <w:sz w:val="28"/>
          <w:szCs w:val="28"/>
        </w:rPr>
      </w:pPr>
    </w:p>
    <w:p w14:paraId="223CB63F" w14:textId="77777777"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Total and Permanent Disability (TPD) Discharge</w:t>
      </w:r>
    </w:p>
    <w:p w14:paraId="0E284DFB"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 xml:space="preserve">A total and permanent disability discharge relieves you from having to repay your federal student loan(s) and/or complete your Teacher Education Assistance for College and Higher Education (TEACH) Grant service obligation. Learn more about TPD </w:t>
      </w:r>
      <w:proofErr w:type="gramStart"/>
      <w:r w:rsidRPr="007F15F5">
        <w:rPr>
          <w:rFonts w:eastAsia="Times New Roman" w:cstheme="minorHAnsi"/>
          <w:color w:val="212529"/>
          <w:sz w:val="28"/>
          <w:szCs w:val="28"/>
        </w:rPr>
        <w:t>discharge .</w:t>
      </w:r>
      <w:proofErr w:type="gramEnd"/>
    </w:p>
    <w:p w14:paraId="7F7BD768" w14:textId="77777777" w:rsidR="0027209B" w:rsidRDefault="0027209B" w:rsidP="007F15F5">
      <w:pPr>
        <w:shd w:val="clear" w:color="auto" w:fill="FFFFFF"/>
        <w:spacing w:after="0" w:line="240" w:lineRule="auto"/>
        <w:rPr>
          <w:rFonts w:eastAsia="Times New Roman" w:cstheme="minorHAnsi"/>
          <w:color w:val="212529"/>
          <w:sz w:val="28"/>
          <w:szCs w:val="28"/>
        </w:rPr>
      </w:pPr>
    </w:p>
    <w:p w14:paraId="3B444769" w14:textId="57C6C4E1"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Transfer Rate</w:t>
      </w:r>
    </w:p>
    <w:p w14:paraId="45746DF2"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A school’s transfer rate is the percentage of its full-time, first-time students who have transferred to another institution.</w:t>
      </w:r>
    </w:p>
    <w:p w14:paraId="21C3640F" w14:textId="77777777" w:rsidR="0027209B" w:rsidRDefault="0027209B" w:rsidP="007F15F5">
      <w:pPr>
        <w:shd w:val="clear" w:color="auto" w:fill="FAFAFA"/>
        <w:spacing w:after="0" w:line="240" w:lineRule="auto"/>
        <w:rPr>
          <w:rFonts w:eastAsia="Times New Roman" w:cstheme="minorHAnsi"/>
          <w:color w:val="212529"/>
          <w:sz w:val="28"/>
          <w:szCs w:val="28"/>
        </w:rPr>
      </w:pPr>
    </w:p>
    <w:p w14:paraId="1EAABED9" w14:textId="4D03B1A8"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Transfer Student</w:t>
      </w:r>
    </w:p>
    <w:p w14:paraId="17684DD2"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 transfer student is a student who has completed some academic credits at a college or university and has requested to enroll at a different institution.</w:t>
      </w:r>
    </w:p>
    <w:p w14:paraId="06E7625A" w14:textId="77777777" w:rsidR="0027209B" w:rsidRDefault="0027209B" w:rsidP="007F15F5">
      <w:pPr>
        <w:shd w:val="clear" w:color="auto" w:fill="FFFFFF"/>
        <w:spacing w:after="0" w:line="240" w:lineRule="auto"/>
        <w:rPr>
          <w:rFonts w:eastAsia="Times New Roman" w:cstheme="minorHAnsi"/>
          <w:b/>
          <w:bCs/>
          <w:color w:val="212529"/>
          <w:sz w:val="28"/>
          <w:szCs w:val="28"/>
        </w:rPr>
      </w:pPr>
    </w:p>
    <w:p w14:paraId="177E339A" w14:textId="5FE247BF"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Tuition</w:t>
      </w:r>
    </w:p>
    <w:p w14:paraId="5F8E6B44"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Tuition is the amount of money you owe for receiving instruction, materials, and/or supplies, or for the rental or purchase of equipment, for a course of study at your institution.</w:t>
      </w:r>
    </w:p>
    <w:p w14:paraId="32A03876" w14:textId="77777777" w:rsidR="0027209B" w:rsidRDefault="0027209B" w:rsidP="007F15F5">
      <w:pPr>
        <w:shd w:val="clear" w:color="auto" w:fill="FAFAFA"/>
        <w:spacing w:after="0" w:line="240" w:lineRule="auto"/>
        <w:rPr>
          <w:rFonts w:eastAsia="Times New Roman" w:cstheme="minorHAnsi"/>
          <w:color w:val="212529"/>
          <w:sz w:val="28"/>
          <w:szCs w:val="28"/>
        </w:rPr>
      </w:pPr>
    </w:p>
    <w:p w14:paraId="75B6051D" w14:textId="75B4C2C0"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Undergraduate Student</w:t>
      </w:r>
    </w:p>
    <w:p w14:paraId="62EF1B93"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lastRenderedPageBreak/>
        <w:t>An undergraduate student is a student who is enrolled in an undergraduate course of study at a college/university or career school that usually doesn't exceed four years and leads to an undergraduate degree or certificate.</w:t>
      </w:r>
    </w:p>
    <w:p w14:paraId="4C6B6A42" w14:textId="77777777" w:rsidR="0027209B" w:rsidRDefault="0027209B" w:rsidP="007F15F5">
      <w:pPr>
        <w:shd w:val="clear" w:color="auto" w:fill="FFFFFF"/>
        <w:spacing w:after="0" w:line="240" w:lineRule="auto"/>
        <w:rPr>
          <w:rFonts w:eastAsia="Times New Roman" w:cstheme="minorHAnsi"/>
          <w:color w:val="212529"/>
          <w:sz w:val="28"/>
          <w:szCs w:val="28"/>
        </w:rPr>
      </w:pPr>
    </w:p>
    <w:p w14:paraId="0A01C1EE" w14:textId="47A2D252"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Unsubsidized Loan</w:t>
      </w:r>
    </w:p>
    <w:p w14:paraId="00796DAE"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An unsubsidized loan borrowed through the Direct Loan Program offers students a low, fixed interest rate and flexible repayment terms. It is not based on financial need. The borrower is responsible for paying all the accumulated interest, until the loan balance is paid off.</w:t>
      </w:r>
    </w:p>
    <w:p w14:paraId="33DBE035" w14:textId="77777777" w:rsidR="0027209B" w:rsidRDefault="0027209B" w:rsidP="007F15F5">
      <w:pPr>
        <w:shd w:val="clear" w:color="auto" w:fill="FAFAFA"/>
        <w:spacing w:after="0" w:line="240" w:lineRule="auto"/>
        <w:rPr>
          <w:rFonts w:eastAsia="Times New Roman" w:cstheme="minorHAnsi"/>
          <w:color w:val="212529"/>
          <w:sz w:val="28"/>
          <w:szCs w:val="28"/>
        </w:rPr>
      </w:pPr>
    </w:p>
    <w:p w14:paraId="4D7151C0" w14:textId="4FD830FB"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Untaxed Income</w:t>
      </w:r>
    </w:p>
    <w:p w14:paraId="0F5A0CAB" w14:textId="77777777" w:rsidR="007F15F5" w:rsidRP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Untaxed income is income you don't pay taxes on, such as Supplemental Security Income, child support, or federal or public assistance.</w:t>
      </w:r>
    </w:p>
    <w:p w14:paraId="2F7EBA89" w14:textId="77777777" w:rsidR="0027209B" w:rsidRDefault="0027209B" w:rsidP="007F15F5">
      <w:pPr>
        <w:shd w:val="clear" w:color="auto" w:fill="FFFFFF"/>
        <w:spacing w:after="0" w:line="240" w:lineRule="auto"/>
        <w:rPr>
          <w:rFonts w:eastAsia="Times New Roman" w:cstheme="minorHAnsi"/>
          <w:color w:val="212529"/>
          <w:sz w:val="28"/>
          <w:szCs w:val="28"/>
        </w:rPr>
      </w:pPr>
    </w:p>
    <w:p w14:paraId="0CA4B9DE" w14:textId="15350EA0" w:rsidR="007F15F5" w:rsidRPr="007F15F5" w:rsidRDefault="007F15F5" w:rsidP="007F15F5">
      <w:pPr>
        <w:shd w:val="clear" w:color="auto" w:fill="FFFFFF"/>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William D. Ford Federal Direct Loan Program</w:t>
      </w:r>
    </w:p>
    <w:p w14:paraId="267B208A" w14:textId="77777777" w:rsidR="007F15F5" w:rsidRPr="007F15F5" w:rsidRDefault="007F15F5" w:rsidP="007F15F5">
      <w:pPr>
        <w:shd w:val="clear" w:color="auto" w:fill="FFFFFF"/>
        <w:spacing w:after="0" w:line="240" w:lineRule="auto"/>
        <w:rPr>
          <w:rFonts w:eastAsia="Times New Roman" w:cstheme="minorHAnsi"/>
          <w:color w:val="212529"/>
          <w:sz w:val="28"/>
          <w:szCs w:val="28"/>
        </w:rPr>
      </w:pPr>
      <w:r w:rsidRPr="007F15F5">
        <w:rPr>
          <w:rFonts w:eastAsia="Times New Roman" w:cstheme="minorHAnsi"/>
          <w:color w:val="212529"/>
          <w:sz w:val="28"/>
          <w:szCs w:val="28"/>
        </w:rPr>
        <w:t>The Direct Loan Program is the federal student loan program under which eligible students and parents borrow directly from the U.S. Department of Education at participating schools. Loans include Direct Subsidized, Direct Unsubsidized, Direct PLUS, and Direct Consolidation Loans.</w:t>
      </w:r>
    </w:p>
    <w:p w14:paraId="0962C605" w14:textId="77777777" w:rsidR="0027209B" w:rsidRDefault="0027209B" w:rsidP="007F15F5">
      <w:pPr>
        <w:shd w:val="clear" w:color="auto" w:fill="FAFAFA"/>
        <w:spacing w:after="0" w:line="240" w:lineRule="auto"/>
        <w:rPr>
          <w:rFonts w:eastAsia="Times New Roman" w:cstheme="minorHAnsi"/>
          <w:color w:val="212529"/>
          <w:sz w:val="28"/>
          <w:szCs w:val="28"/>
        </w:rPr>
      </w:pPr>
    </w:p>
    <w:p w14:paraId="5C9C0C06" w14:textId="2BC6EC44" w:rsidR="007F15F5" w:rsidRPr="007F15F5" w:rsidRDefault="007F15F5" w:rsidP="007F15F5">
      <w:pPr>
        <w:shd w:val="clear" w:color="auto" w:fill="FAFAFA"/>
        <w:spacing w:after="0" w:line="240" w:lineRule="auto"/>
        <w:rPr>
          <w:rFonts w:eastAsia="Times New Roman" w:cstheme="minorHAnsi"/>
          <w:b/>
          <w:bCs/>
          <w:color w:val="212529"/>
          <w:sz w:val="28"/>
          <w:szCs w:val="28"/>
        </w:rPr>
      </w:pPr>
      <w:r w:rsidRPr="007F15F5">
        <w:rPr>
          <w:rFonts w:eastAsia="Times New Roman" w:cstheme="minorHAnsi"/>
          <w:b/>
          <w:bCs/>
          <w:color w:val="212529"/>
          <w:sz w:val="28"/>
          <w:szCs w:val="28"/>
        </w:rPr>
        <w:t>Withholding</w:t>
      </w:r>
    </w:p>
    <w:p w14:paraId="69861D5D" w14:textId="6E767445" w:rsidR="007F15F5" w:rsidRDefault="007F15F5" w:rsidP="007F15F5">
      <w:pPr>
        <w:shd w:val="clear" w:color="auto" w:fill="FAFAFA"/>
        <w:spacing w:after="0" w:line="240" w:lineRule="auto"/>
        <w:rPr>
          <w:rFonts w:eastAsia="Times New Roman" w:cstheme="minorHAnsi"/>
          <w:color w:val="212529"/>
          <w:sz w:val="28"/>
          <w:szCs w:val="28"/>
        </w:rPr>
      </w:pPr>
      <w:r w:rsidRPr="007F15F5">
        <w:rPr>
          <w:rFonts w:eastAsia="Times New Roman" w:cstheme="minorHAnsi"/>
          <w:color w:val="212529"/>
          <w:sz w:val="28"/>
          <w:szCs w:val="28"/>
        </w:rPr>
        <w:t>A withholding is an amount of money that an employer takes out of your wages and pays to the government. If too little is withheld, you will owe additional taxes. If too much is withheld, you receive a refund.</w:t>
      </w:r>
    </w:p>
    <w:p w14:paraId="515768E9" w14:textId="21609793" w:rsidR="0027209B" w:rsidRDefault="0027209B" w:rsidP="007F15F5">
      <w:pPr>
        <w:shd w:val="clear" w:color="auto" w:fill="FAFAFA"/>
        <w:spacing w:after="0" w:line="240" w:lineRule="auto"/>
        <w:rPr>
          <w:rFonts w:eastAsia="Times New Roman" w:cstheme="minorHAnsi"/>
          <w:color w:val="212529"/>
          <w:sz w:val="28"/>
          <w:szCs w:val="28"/>
        </w:rPr>
      </w:pPr>
    </w:p>
    <w:p w14:paraId="11A3AF95" w14:textId="77777777" w:rsidR="0027209B" w:rsidRPr="007F15F5" w:rsidRDefault="0027209B" w:rsidP="007F15F5">
      <w:pPr>
        <w:shd w:val="clear" w:color="auto" w:fill="FAFAFA"/>
        <w:spacing w:after="0" w:line="240" w:lineRule="auto"/>
        <w:rPr>
          <w:rFonts w:eastAsia="Times New Roman" w:cstheme="minorHAnsi"/>
          <w:color w:val="212529"/>
          <w:sz w:val="28"/>
          <w:szCs w:val="28"/>
        </w:rPr>
      </w:pPr>
    </w:p>
    <w:sectPr w:rsidR="0027209B" w:rsidRPr="007F15F5" w:rsidSect="007F15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76DF8" w14:textId="77777777" w:rsidR="0027209B" w:rsidRDefault="0027209B" w:rsidP="0027209B">
      <w:pPr>
        <w:spacing w:after="0" w:line="240" w:lineRule="auto"/>
      </w:pPr>
      <w:r>
        <w:separator/>
      </w:r>
    </w:p>
  </w:endnote>
  <w:endnote w:type="continuationSeparator" w:id="0">
    <w:p w14:paraId="29DC1D65" w14:textId="77777777" w:rsidR="0027209B" w:rsidRDefault="0027209B" w:rsidP="0027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165D" w14:textId="77777777" w:rsidR="0027209B" w:rsidRDefault="00272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0D5C" w14:textId="6664DAA0" w:rsidR="0027209B" w:rsidRDefault="0027209B">
    <w:pPr>
      <w:pStyle w:val="Footer"/>
    </w:pPr>
    <w:r>
      <w:t>Reference</w:t>
    </w:r>
  </w:p>
  <w:p w14:paraId="5CD8D15D" w14:textId="4EAC1C6E" w:rsidR="0027209B" w:rsidRDefault="0027209B">
    <w:pPr>
      <w:pStyle w:val="Footer"/>
    </w:pPr>
    <w:hyperlink r:id="rId1" w:history="1">
      <w:r w:rsidRPr="00C44729">
        <w:rPr>
          <w:rStyle w:val="Hyperlink"/>
        </w:rPr>
        <w:t>https://studentaid.gov/help-center/answers/topic/glossary/articles</w:t>
      </w:r>
    </w:hyperlink>
  </w:p>
  <w:p w14:paraId="68CAC225" w14:textId="77777777" w:rsidR="0027209B" w:rsidRDefault="00272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3E33" w14:textId="77777777" w:rsidR="0027209B" w:rsidRDefault="00272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BCF1F" w14:textId="77777777" w:rsidR="0027209B" w:rsidRDefault="0027209B" w:rsidP="0027209B">
      <w:pPr>
        <w:spacing w:after="0" w:line="240" w:lineRule="auto"/>
      </w:pPr>
      <w:r>
        <w:separator/>
      </w:r>
    </w:p>
  </w:footnote>
  <w:footnote w:type="continuationSeparator" w:id="0">
    <w:p w14:paraId="5BD32DCB" w14:textId="77777777" w:rsidR="0027209B" w:rsidRDefault="0027209B" w:rsidP="00272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1412" w14:textId="77777777" w:rsidR="0027209B" w:rsidRDefault="00272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C878C" w14:textId="022A8CDE" w:rsidR="0027209B" w:rsidRPr="0027209B" w:rsidRDefault="0027209B">
    <w:pPr>
      <w:pStyle w:val="Header"/>
      <w:rPr>
        <w:b/>
        <w:bCs/>
        <w:sz w:val="28"/>
        <w:szCs w:val="28"/>
      </w:rPr>
    </w:pPr>
    <w:r w:rsidRPr="0027209B">
      <w:rPr>
        <w:b/>
        <w:bCs/>
        <w:sz w:val="28"/>
        <w:szCs w:val="28"/>
      </w:rPr>
      <w:t>GLOSSARY - Terms and Definitions related to Student Financial Aid at Eastern Maine Community College</w:t>
    </w:r>
  </w:p>
  <w:p w14:paraId="55C283C1" w14:textId="77777777" w:rsidR="0027209B" w:rsidRDefault="00272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C4A3D" w14:textId="77777777" w:rsidR="0027209B" w:rsidRDefault="00272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F5"/>
    <w:rsid w:val="0027209B"/>
    <w:rsid w:val="007F15F5"/>
    <w:rsid w:val="0095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12D6"/>
  <w15:chartTrackingRefBased/>
  <w15:docId w15:val="{36CF3821-CF2A-4137-B246-ACB81219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9B"/>
  </w:style>
  <w:style w:type="paragraph" w:styleId="Footer">
    <w:name w:val="footer"/>
    <w:basedOn w:val="Normal"/>
    <w:link w:val="FooterChar"/>
    <w:uiPriority w:val="99"/>
    <w:unhideWhenUsed/>
    <w:rsid w:val="00272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9B"/>
  </w:style>
  <w:style w:type="character" w:styleId="Hyperlink">
    <w:name w:val="Hyperlink"/>
    <w:basedOn w:val="DefaultParagraphFont"/>
    <w:uiPriority w:val="99"/>
    <w:unhideWhenUsed/>
    <w:rsid w:val="0027209B"/>
    <w:rPr>
      <w:color w:val="0563C1" w:themeColor="hyperlink"/>
      <w:u w:val="single"/>
    </w:rPr>
  </w:style>
  <w:style w:type="character" w:styleId="UnresolvedMention">
    <w:name w:val="Unresolved Mention"/>
    <w:basedOn w:val="DefaultParagraphFont"/>
    <w:uiPriority w:val="99"/>
    <w:semiHidden/>
    <w:unhideWhenUsed/>
    <w:rsid w:val="00272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96829">
      <w:bodyDiv w:val="1"/>
      <w:marLeft w:val="0"/>
      <w:marRight w:val="0"/>
      <w:marTop w:val="0"/>
      <w:marBottom w:val="0"/>
      <w:divBdr>
        <w:top w:val="none" w:sz="0" w:space="0" w:color="auto"/>
        <w:left w:val="none" w:sz="0" w:space="0" w:color="auto"/>
        <w:bottom w:val="none" w:sz="0" w:space="0" w:color="auto"/>
        <w:right w:val="none" w:sz="0" w:space="0" w:color="auto"/>
      </w:divBdr>
      <w:divsChild>
        <w:div w:id="599223864">
          <w:marLeft w:val="0"/>
          <w:marRight w:val="0"/>
          <w:marTop w:val="0"/>
          <w:marBottom w:val="0"/>
          <w:divBdr>
            <w:top w:val="none" w:sz="0" w:space="0" w:color="auto"/>
            <w:left w:val="none" w:sz="0" w:space="0" w:color="auto"/>
            <w:bottom w:val="none" w:sz="0" w:space="0" w:color="auto"/>
            <w:right w:val="none" w:sz="0" w:space="0" w:color="auto"/>
          </w:divBdr>
          <w:divsChild>
            <w:div w:id="1016228382">
              <w:marLeft w:val="0"/>
              <w:marRight w:val="0"/>
              <w:marTop w:val="0"/>
              <w:marBottom w:val="0"/>
              <w:divBdr>
                <w:top w:val="none" w:sz="0" w:space="0" w:color="auto"/>
                <w:left w:val="none" w:sz="0" w:space="0" w:color="auto"/>
                <w:bottom w:val="none" w:sz="0" w:space="0" w:color="auto"/>
                <w:right w:val="none" w:sz="0" w:space="0" w:color="auto"/>
              </w:divBdr>
              <w:divsChild>
                <w:div w:id="1798791413">
                  <w:marLeft w:val="-225"/>
                  <w:marRight w:val="-225"/>
                  <w:marTop w:val="0"/>
                  <w:marBottom w:val="0"/>
                  <w:divBdr>
                    <w:top w:val="none" w:sz="0" w:space="0" w:color="auto"/>
                    <w:left w:val="none" w:sz="0" w:space="0" w:color="auto"/>
                    <w:bottom w:val="none" w:sz="0" w:space="0" w:color="auto"/>
                    <w:right w:val="none" w:sz="0" w:space="0" w:color="auto"/>
                  </w:divBdr>
                  <w:divsChild>
                    <w:div w:id="1949000272">
                      <w:marLeft w:val="0"/>
                      <w:marRight w:val="0"/>
                      <w:marTop w:val="0"/>
                      <w:marBottom w:val="0"/>
                      <w:divBdr>
                        <w:top w:val="none" w:sz="0" w:space="0" w:color="auto"/>
                        <w:left w:val="none" w:sz="0" w:space="0" w:color="auto"/>
                        <w:bottom w:val="none" w:sz="0" w:space="0" w:color="auto"/>
                        <w:right w:val="none" w:sz="0" w:space="0" w:color="auto"/>
                      </w:divBdr>
                      <w:divsChild>
                        <w:div w:id="649017154">
                          <w:marLeft w:val="0"/>
                          <w:marRight w:val="0"/>
                          <w:marTop w:val="0"/>
                          <w:marBottom w:val="0"/>
                          <w:divBdr>
                            <w:top w:val="none" w:sz="0" w:space="0" w:color="auto"/>
                            <w:left w:val="none" w:sz="0" w:space="0" w:color="auto"/>
                            <w:bottom w:val="none" w:sz="0" w:space="0" w:color="auto"/>
                            <w:right w:val="none" w:sz="0" w:space="0" w:color="auto"/>
                          </w:divBdr>
                          <w:divsChild>
                            <w:div w:id="496310361">
                              <w:marLeft w:val="0"/>
                              <w:marRight w:val="0"/>
                              <w:marTop w:val="0"/>
                              <w:marBottom w:val="0"/>
                              <w:divBdr>
                                <w:top w:val="none" w:sz="0" w:space="0" w:color="auto"/>
                                <w:left w:val="none" w:sz="0" w:space="0" w:color="auto"/>
                                <w:bottom w:val="none" w:sz="0" w:space="0" w:color="auto"/>
                                <w:right w:val="none" w:sz="0" w:space="0" w:color="auto"/>
                              </w:divBdr>
                              <w:divsChild>
                                <w:div w:id="1235508928">
                                  <w:marLeft w:val="0"/>
                                  <w:marRight w:val="0"/>
                                  <w:marTop w:val="0"/>
                                  <w:marBottom w:val="0"/>
                                  <w:divBdr>
                                    <w:top w:val="none" w:sz="0" w:space="0" w:color="auto"/>
                                    <w:left w:val="none" w:sz="0" w:space="0" w:color="auto"/>
                                    <w:bottom w:val="none" w:sz="0" w:space="0" w:color="auto"/>
                                    <w:right w:val="none" w:sz="0" w:space="0" w:color="auto"/>
                                  </w:divBdr>
                                  <w:divsChild>
                                    <w:div w:id="1471441205">
                                      <w:marLeft w:val="0"/>
                                      <w:marRight w:val="0"/>
                                      <w:marTop w:val="0"/>
                                      <w:marBottom w:val="0"/>
                                      <w:divBdr>
                                        <w:top w:val="none" w:sz="0" w:space="0" w:color="auto"/>
                                        <w:left w:val="none" w:sz="0" w:space="0" w:color="auto"/>
                                        <w:bottom w:val="single" w:sz="6" w:space="0" w:color="BDC1C2"/>
                                        <w:right w:val="none" w:sz="0" w:space="0" w:color="auto"/>
                                      </w:divBdr>
                                      <w:divsChild>
                                        <w:div w:id="773332029">
                                          <w:marLeft w:val="0"/>
                                          <w:marRight w:val="0"/>
                                          <w:marTop w:val="0"/>
                                          <w:marBottom w:val="0"/>
                                          <w:divBdr>
                                            <w:top w:val="none" w:sz="0" w:space="0" w:color="auto"/>
                                            <w:left w:val="none" w:sz="0" w:space="0" w:color="auto"/>
                                            <w:bottom w:val="none" w:sz="0" w:space="0" w:color="auto"/>
                                            <w:right w:val="none" w:sz="0" w:space="0" w:color="auto"/>
                                          </w:divBdr>
                                          <w:divsChild>
                                            <w:div w:id="749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1596">
                                  <w:marLeft w:val="0"/>
                                  <w:marRight w:val="0"/>
                                  <w:marTop w:val="0"/>
                                  <w:marBottom w:val="0"/>
                                  <w:divBdr>
                                    <w:top w:val="none" w:sz="0" w:space="0" w:color="auto"/>
                                    <w:left w:val="none" w:sz="0" w:space="0" w:color="auto"/>
                                    <w:bottom w:val="none" w:sz="0" w:space="0" w:color="auto"/>
                                    <w:right w:val="none" w:sz="0" w:space="0" w:color="auto"/>
                                  </w:divBdr>
                                  <w:divsChild>
                                    <w:div w:id="853494522">
                                      <w:marLeft w:val="0"/>
                                      <w:marRight w:val="0"/>
                                      <w:marTop w:val="0"/>
                                      <w:marBottom w:val="0"/>
                                      <w:divBdr>
                                        <w:top w:val="none" w:sz="0" w:space="0" w:color="auto"/>
                                        <w:left w:val="none" w:sz="0" w:space="0" w:color="auto"/>
                                        <w:bottom w:val="single" w:sz="6" w:space="0" w:color="BDC1C2"/>
                                        <w:right w:val="none" w:sz="0" w:space="0" w:color="auto"/>
                                      </w:divBdr>
                                      <w:divsChild>
                                        <w:div w:id="1643272867">
                                          <w:marLeft w:val="0"/>
                                          <w:marRight w:val="0"/>
                                          <w:marTop w:val="0"/>
                                          <w:marBottom w:val="0"/>
                                          <w:divBdr>
                                            <w:top w:val="none" w:sz="0" w:space="0" w:color="auto"/>
                                            <w:left w:val="none" w:sz="0" w:space="0" w:color="auto"/>
                                            <w:bottom w:val="none" w:sz="0" w:space="0" w:color="auto"/>
                                            <w:right w:val="none" w:sz="0" w:space="0" w:color="auto"/>
                                          </w:divBdr>
                                          <w:divsChild>
                                            <w:div w:id="417797100">
                                              <w:marLeft w:val="0"/>
                                              <w:marRight w:val="0"/>
                                              <w:marTop w:val="0"/>
                                              <w:marBottom w:val="0"/>
                                              <w:divBdr>
                                                <w:top w:val="none" w:sz="0" w:space="0" w:color="auto"/>
                                                <w:left w:val="none" w:sz="0" w:space="0" w:color="auto"/>
                                                <w:bottom w:val="none" w:sz="0" w:space="0" w:color="auto"/>
                                                <w:right w:val="none" w:sz="0" w:space="0" w:color="auto"/>
                                              </w:divBdr>
                                            </w:div>
                                            <w:div w:id="11423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6090">
                                  <w:marLeft w:val="0"/>
                                  <w:marRight w:val="0"/>
                                  <w:marTop w:val="0"/>
                                  <w:marBottom w:val="0"/>
                                  <w:divBdr>
                                    <w:top w:val="none" w:sz="0" w:space="0" w:color="auto"/>
                                    <w:left w:val="none" w:sz="0" w:space="0" w:color="auto"/>
                                    <w:bottom w:val="none" w:sz="0" w:space="0" w:color="auto"/>
                                    <w:right w:val="none" w:sz="0" w:space="0" w:color="auto"/>
                                  </w:divBdr>
                                  <w:divsChild>
                                    <w:div w:id="804588507">
                                      <w:marLeft w:val="0"/>
                                      <w:marRight w:val="0"/>
                                      <w:marTop w:val="0"/>
                                      <w:marBottom w:val="0"/>
                                      <w:divBdr>
                                        <w:top w:val="none" w:sz="0" w:space="0" w:color="auto"/>
                                        <w:left w:val="none" w:sz="0" w:space="0" w:color="auto"/>
                                        <w:bottom w:val="single" w:sz="6" w:space="0" w:color="BDC1C2"/>
                                        <w:right w:val="none" w:sz="0" w:space="0" w:color="auto"/>
                                      </w:divBdr>
                                      <w:divsChild>
                                        <w:div w:id="18552481">
                                          <w:marLeft w:val="0"/>
                                          <w:marRight w:val="0"/>
                                          <w:marTop w:val="0"/>
                                          <w:marBottom w:val="0"/>
                                          <w:divBdr>
                                            <w:top w:val="none" w:sz="0" w:space="0" w:color="auto"/>
                                            <w:left w:val="none" w:sz="0" w:space="0" w:color="auto"/>
                                            <w:bottom w:val="none" w:sz="0" w:space="0" w:color="auto"/>
                                            <w:right w:val="none" w:sz="0" w:space="0" w:color="auto"/>
                                          </w:divBdr>
                                          <w:divsChild>
                                            <w:div w:id="2066638669">
                                              <w:marLeft w:val="0"/>
                                              <w:marRight w:val="0"/>
                                              <w:marTop w:val="0"/>
                                              <w:marBottom w:val="0"/>
                                              <w:divBdr>
                                                <w:top w:val="none" w:sz="0" w:space="0" w:color="auto"/>
                                                <w:left w:val="none" w:sz="0" w:space="0" w:color="auto"/>
                                                <w:bottom w:val="none" w:sz="0" w:space="0" w:color="auto"/>
                                                <w:right w:val="none" w:sz="0" w:space="0" w:color="auto"/>
                                              </w:divBdr>
                                            </w:div>
                                            <w:div w:id="4229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8704">
                                  <w:marLeft w:val="0"/>
                                  <w:marRight w:val="0"/>
                                  <w:marTop w:val="0"/>
                                  <w:marBottom w:val="0"/>
                                  <w:divBdr>
                                    <w:top w:val="none" w:sz="0" w:space="0" w:color="auto"/>
                                    <w:left w:val="none" w:sz="0" w:space="0" w:color="auto"/>
                                    <w:bottom w:val="none" w:sz="0" w:space="0" w:color="auto"/>
                                    <w:right w:val="none" w:sz="0" w:space="0" w:color="auto"/>
                                  </w:divBdr>
                                  <w:divsChild>
                                    <w:div w:id="679431567">
                                      <w:marLeft w:val="0"/>
                                      <w:marRight w:val="0"/>
                                      <w:marTop w:val="0"/>
                                      <w:marBottom w:val="0"/>
                                      <w:divBdr>
                                        <w:top w:val="none" w:sz="0" w:space="0" w:color="auto"/>
                                        <w:left w:val="none" w:sz="0" w:space="0" w:color="auto"/>
                                        <w:bottom w:val="single" w:sz="6" w:space="0" w:color="BDC1C2"/>
                                        <w:right w:val="none" w:sz="0" w:space="0" w:color="auto"/>
                                      </w:divBdr>
                                      <w:divsChild>
                                        <w:div w:id="1973560433">
                                          <w:marLeft w:val="0"/>
                                          <w:marRight w:val="0"/>
                                          <w:marTop w:val="0"/>
                                          <w:marBottom w:val="0"/>
                                          <w:divBdr>
                                            <w:top w:val="none" w:sz="0" w:space="0" w:color="auto"/>
                                            <w:left w:val="none" w:sz="0" w:space="0" w:color="auto"/>
                                            <w:bottom w:val="none" w:sz="0" w:space="0" w:color="auto"/>
                                            <w:right w:val="none" w:sz="0" w:space="0" w:color="auto"/>
                                          </w:divBdr>
                                          <w:divsChild>
                                            <w:div w:id="448092413">
                                              <w:marLeft w:val="0"/>
                                              <w:marRight w:val="0"/>
                                              <w:marTop w:val="0"/>
                                              <w:marBottom w:val="0"/>
                                              <w:divBdr>
                                                <w:top w:val="none" w:sz="0" w:space="0" w:color="auto"/>
                                                <w:left w:val="none" w:sz="0" w:space="0" w:color="auto"/>
                                                <w:bottom w:val="none" w:sz="0" w:space="0" w:color="auto"/>
                                                <w:right w:val="none" w:sz="0" w:space="0" w:color="auto"/>
                                              </w:divBdr>
                                            </w:div>
                                            <w:div w:id="1155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17960">
                                  <w:marLeft w:val="0"/>
                                  <w:marRight w:val="0"/>
                                  <w:marTop w:val="0"/>
                                  <w:marBottom w:val="0"/>
                                  <w:divBdr>
                                    <w:top w:val="none" w:sz="0" w:space="0" w:color="auto"/>
                                    <w:left w:val="none" w:sz="0" w:space="0" w:color="auto"/>
                                    <w:bottom w:val="none" w:sz="0" w:space="0" w:color="auto"/>
                                    <w:right w:val="none" w:sz="0" w:space="0" w:color="auto"/>
                                  </w:divBdr>
                                  <w:divsChild>
                                    <w:div w:id="859701966">
                                      <w:marLeft w:val="0"/>
                                      <w:marRight w:val="0"/>
                                      <w:marTop w:val="0"/>
                                      <w:marBottom w:val="0"/>
                                      <w:divBdr>
                                        <w:top w:val="none" w:sz="0" w:space="0" w:color="auto"/>
                                        <w:left w:val="none" w:sz="0" w:space="0" w:color="auto"/>
                                        <w:bottom w:val="single" w:sz="6" w:space="0" w:color="BDC1C2"/>
                                        <w:right w:val="none" w:sz="0" w:space="0" w:color="auto"/>
                                      </w:divBdr>
                                      <w:divsChild>
                                        <w:div w:id="465857361">
                                          <w:marLeft w:val="0"/>
                                          <w:marRight w:val="0"/>
                                          <w:marTop w:val="0"/>
                                          <w:marBottom w:val="0"/>
                                          <w:divBdr>
                                            <w:top w:val="none" w:sz="0" w:space="0" w:color="auto"/>
                                            <w:left w:val="none" w:sz="0" w:space="0" w:color="auto"/>
                                            <w:bottom w:val="none" w:sz="0" w:space="0" w:color="auto"/>
                                            <w:right w:val="none" w:sz="0" w:space="0" w:color="auto"/>
                                          </w:divBdr>
                                          <w:divsChild>
                                            <w:div w:id="177080877">
                                              <w:marLeft w:val="0"/>
                                              <w:marRight w:val="0"/>
                                              <w:marTop w:val="0"/>
                                              <w:marBottom w:val="0"/>
                                              <w:divBdr>
                                                <w:top w:val="none" w:sz="0" w:space="0" w:color="auto"/>
                                                <w:left w:val="none" w:sz="0" w:space="0" w:color="auto"/>
                                                <w:bottom w:val="none" w:sz="0" w:space="0" w:color="auto"/>
                                                <w:right w:val="none" w:sz="0" w:space="0" w:color="auto"/>
                                              </w:divBdr>
                                            </w:div>
                                            <w:div w:id="16026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3324">
                                  <w:marLeft w:val="0"/>
                                  <w:marRight w:val="0"/>
                                  <w:marTop w:val="0"/>
                                  <w:marBottom w:val="0"/>
                                  <w:divBdr>
                                    <w:top w:val="none" w:sz="0" w:space="0" w:color="auto"/>
                                    <w:left w:val="none" w:sz="0" w:space="0" w:color="auto"/>
                                    <w:bottom w:val="none" w:sz="0" w:space="0" w:color="auto"/>
                                    <w:right w:val="none" w:sz="0" w:space="0" w:color="auto"/>
                                  </w:divBdr>
                                  <w:divsChild>
                                    <w:div w:id="2092307885">
                                      <w:marLeft w:val="0"/>
                                      <w:marRight w:val="0"/>
                                      <w:marTop w:val="0"/>
                                      <w:marBottom w:val="0"/>
                                      <w:divBdr>
                                        <w:top w:val="none" w:sz="0" w:space="0" w:color="auto"/>
                                        <w:left w:val="none" w:sz="0" w:space="0" w:color="auto"/>
                                        <w:bottom w:val="single" w:sz="6" w:space="0" w:color="BDC1C2"/>
                                        <w:right w:val="none" w:sz="0" w:space="0" w:color="auto"/>
                                      </w:divBdr>
                                      <w:divsChild>
                                        <w:div w:id="589659395">
                                          <w:marLeft w:val="0"/>
                                          <w:marRight w:val="0"/>
                                          <w:marTop w:val="0"/>
                                          <w:marBottom w:val="0"/>
                                          <w:divBdr>
                                            <w:top w:val="none" w:sz="0" w:space="0" w:color="auto"/>
                                            <w:left w:val="none" w:sz="0" w:space="0" w:color="auto"/>
                                            <w:bottom w:val="none" w:sz="0" w:space="0" w:color="auto"/>
                                            <w:right w:val="none" w:sz="0" w:space="0" w:color="auto"/>
                                          </w:divBdr>
                                          <w:divsChild>
                                            <w:div w:id="1228998405">
                                              <w:marLeft w:val="0"/>
                                              <w:marRight w:val="0"/>
                                              <w:marTop w:val="0"/>
                                              <w:marBottom w:val="0"/>
                                              <w:divBdr>
                                                <w:top w:val="none" w:sz="0" w:space="0" w:color="auto"/>
                                                <w:left w:val="none" w:sz="0" w:space="0" w:color="auto"/>
                                                <w:bottom w:val="none" w:sz="0" w:space="0" w:color="auto"/>
                                                <w:right w:val="none" w:sz="0" w:space="0" w:color="auto"/>
                                              </w:divBdr>
                                            </w:div>
                                            <w:div w:id="13427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8613">
                                  <w:marLeft w:val="0"/>
                                  <w:marRight w:val="0"/>
                                  <w:marTop w:val="0"/>
                                  <w:marBottom w:val="0"/>
                                  <w:divBdr>
                                    <w:top w:val="none" w:sz="0" w:space="0" w:color="auto"/>
                                    <w:left w:val="none" w:sz="0" w:space="0" w:color="auto"/>
                                    <w:bottom w:val="none" w:sz="0" w:space="0" w:color="auto"/>
                                    <w:right w:val="none" w:sz="0" w:space="0" w:color="auto"/>
                                  </w:divBdr>
                                  <w:divsChild>
                                    <w:div w:id="1357120357">
                                      <w:marLeft w:val="0"/>
                                      <w:marRight w:val="0"/>
                                      <w:marTop w:val="0"/>
                                      <w:marBottom w:val="0"/>
                                      <w:divBdr>
                                        <w:top w:val="none" w:sz="0" w:space="0" w:color="auto"/>
                                        <w:left w:val="none" w:sz="0" w:space="0" w:color="auto"/>
                                        <w:bottom w:val="single" w:sz="6" w:space="0" w:color="BDC1C2"/>
                                        <w:right w:val="none" w:sz="0" w:space="0" w:color="auto"/>
                                      </w:divBdr>
                                      <w:divsChild>
                                        <w:div w:id="430904260">
                                          <w:marLeft w:val="0"/>
                                          <w:marRight w:val="0"/>
                                          <w:marTop w:val="0"/>
                                          <w:marBottom w:val="0"/>
                                          <w:divBdr>
                                            <w:top w:val="none" w:sz="0" w:space="0" w:color="auto"/>
                                            <w:left w:val="none" w:sz="0" w:space="0" w:color="auto"/>
                                            <w:bottom w:val="none" w:sz="0" w:space="0" w:color="auto"/>
                                            <w:right w:val="none" w:sz="0" w:space="0" w:color="auto"/>
                                          </w:divBdr>
                                          <w:divsChild>
                                            <w:div w:id="377359019">
                                              <w:marLeft w:val="0"/>
                                              <w:marRight w:val="0"/>
                                              <w:marTop w:val="0"/>
                                              <w:marBottom w:val="0"/>
                                              <w:divBdr>
                                                <w:top w:val="none" w:sz="0" w:space="0" w:color="auto"/>
                                                <w:left w:val="none" w:sz="0" w:space="0" w:color="auto"/>
                                                <w:bottom w:val="none" w:sz="0" w:space="0" w:color="auto"/>
                                                <w:right w:val="none" w:sz="0" w:space="0" w:color="auto"/>
                                              </w:divBdr>
                                            </w:div>
                                            <w:div w:id="14614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9373">
                                  <w:marLeft w:val="0"/>
                                  <w:marRight w:val="0"/>
                                  <w:marTop w:val="0"/>
                                  <w:marBottom w:val="0"/>
                                  <w:divBdr>
                                    <w:top w:val="none" w:sz="0" w:space="0" w:color="auto"/>
                                    <w:left w:val="none" w:sz="0" w:space="0" w:color="auto"/>
                                    <w:bottom w:val="none" w:sz="0" w:space="0" w:color="auto"/>
                                    <w:right w:val="none" w:sz="0" w:space="0" w:color="auto"/>
                                  </w:divBdr>
                                  <w:divsChild>
                                    <w:div w:id="171457823">
                                      <w:marLeft w:val="0"/>
                                      <w:marRight w:val="0"/>
                                      <w:marTop w:val="0"/>
                                      <w:marBottom w:val="0"/>
                                      <w:divBdr>
                                        <w:top w:val="none" w:sz="0" w:space="0" w:color="auto"/>
                                        <w:left w:val="none" w:sz="0" w:space="0" w:color="auto"/>
                                        <w:bottom w:val="single" w:sz="6" w:space="0" w:color="BDC1C2"/>
                                        <w:right w:val="none" w:sz="0" w:space="0" w:color="auto"/>
                                      </w:divBdr>
                                      <w:divsChild>
                                        <w:div w:id="1117994022">
                                          <w:marLeft w:val="0"/>
                                          <w:marRight w:val="0"/>
                                          <w:marTop w:val="0"/>
                                          <w:marBottom w:val="0"/>
                                          <w:divBdr>
                                            <w:top w:val="none" w:sz="0" w:space="0" w:color="auto"/>
                                            <w:left w:val="none" w:sz="0" w:space="0" w:color="auto"/>
                                            <w:bottom w:val="none" w:sz="0" w:space="0" w:color="auto"/>
                                            <w:right w:val="none" w:sz="0" w:space="0" w:color="auto"/>
                                          </w:divBdr>
                                          <w:divsChild>
                                            <w:div w:id="1455102958">
                                              <w:marLeft w:val="0"/>
                                              <w:marRight w:val="0"/>
                                              <w:marTop w:val="0"/>
                                              <w:marBottom w:val="0"/>
                                              <w:divBdr>
                                                <w:top w:val="none" w:sz="0" w:space="0" w:color="auto"/>
                                                <w:left w:val="none" w:sz="0" w:space="0" w:color="auto"/>
                                                <w:bottom w:val="none" w:sz="0" w:space="0" w:color="auto"/>
                                                <w:right w:val="none" w:sz="0" w:space="0" w:color="auto"/>
                                              </w:divBdr>
                                            </w:div>
                                            <w:div w:id="508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6388">
                                  <w:marLeft w:val="0"/>
                                  <w:marRight w:val="0"/>
                                  <w:marTop w:val="0"/>
                                  <w:marBottom w:val="0"/>
                                  <w:divBdr>
                                    <w:top w:val="none" w:sz="0" w:space="0" w:color="auto"/>
                                    <w:left w:val="none" w:sz="0" w:space="0" w:color="auto"/>
                                    <w:bottom w:val="none" w:sz="0" w:space="0" w:color="auto"/>
                                    <w:right w:val="none" w:sz="0" w:space="0" w:color="auto"/>
                                  </w:divBdr>
                                  <w:divsChild>
                                    <w:div w:id="382289016">
                                      <w:marLeft w:val="0"/>
                                      <w:marRight w:val="0"/>
                                      <w:marTop w:val="0"/>
                                      <w:marBottom w:val="0"/>
                                      <w:divBdr>
                                        <w:top w:val="none" w:sz="0" w:space="0" w:color="auto"/>
                                        <w:left w:val="none" w:sz="0" w:space="0" w:color="auto"/>
                                        <w:bottom w:val="single" w:sz="6" w:space="0" w:color="BDC1C2"/>
                                        <w:right w:val="none" w:sz="0" w:space="0" w:color="auto"/>
                                      </w:divBdr>
                                      <w:divsChild>
                                        <w:div w:id="1683900428">
                                          <w:marLeft w:val="0"/>
                                          <w:marRight w:val="0"/>
                                          <w:marTop w:val="0"/>
                                          <w:marBottom w:val="0"/>
                                          <w:divBdr>
                                            <w:top w:val="none" w:sz="0" w:space="0" w:color="auto"/>
                                            <w:left w:val="none" w:sz="0" w:space="0" w:color="auto"/>
                                            <w:bottom w:val="none" w:sz="0" w:space="0" w:color="auto"/>
                                            <w:right w:val="none" w:sz="0" w:space="0" w:color="auto"/>
                                          </w:divBdr>
                                          <w:divsChild>
                                            <w:div w:id="1117331887">
                                              <w:marLeft w:val="0"/>
                                              <w:marRight w:val="0"/>
                                              <w:marTop w:val="0"/>
                                              <w:marBottom w:val="0"/>
                                              <w:divBdr>
                                                <w:top w:val="none" w:sz="0" w:space="0" w:color="auto"/>
                                                <w:left w:val="none" w:sz="0" w:space="0" w:color="auto"/>
                                                <w:bottom w:val="none" w:sz="0" w:space="0" w:color="auto"/>
                                                <w:right w:val="none" w:sz="0" w:space="0" w:color="auto"/>
                                              </w:divBdr>
                                            </w:div>
                                            <w:div w:id="12567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39432">
                                  <w:marLeft w:val="0"/>
                                  <w:marRight w:val="0"/>
                                  <w:marTop w:val="0"/>
                                  <w:marBottom w:val="0"/>
                                  <w:divBdr>
                                    <w:top w:val="none" w:sz="0" w:space="0" w:color="auto"/>
                                    <w:left w:val="none" w:sz="0" w:space="0" w:color="auto"/>
                                    <w:bottom w:val="none" w:sz="0" w:space="0" w:color="auto"/>
                                    <w:right w:val="none" w:sz="0" w:space="0" w:color="auto"/>
                                  </w:divBdr>
                                  <w:divsChild>
                                    <w:div w:id="69932262">
                                      <w:marLeft w:val="0"/>
                                      <w:marRight w:val="0"/>
                                      <w:marTop w:val="0"/>
                                      <w:marBottom w:val="0"/>
                                      <w:divBdr>
                                        <w:top w:val="none" w:sz="0" w:space="0" w:color="auto"/>
                                        <w:left w:val="none" w:sz="0" w:space="0" w:color="auto"/>
                                        <w:bottom w:val="single" w:sz="6" w:space="0" w:color="BDC1C2"/>
                                        <w:right w:val="none" w:sz="0" w:space="0" w:color="auto"/>
                                      </w:divBdr>
                                      <w:divsChild>
                                        <w:div w:id="1523468069">
                                          <w:marLeft w:val="0"/>
                                          <w:marRight w:val="0"/>
                                          <w:marTop w:val="0"/>
                                          <w:marBottom w:val="0"/>
                                          <w:divBdr>
                                            <w:top w:val="none" w:sz="0" w:space="0" w:color="auto"/>
                                            <w:left w:val="none" w:sz="0" w:space="0" w:color="auto"/>
                                            <w:bottom w:val="none" w:sz="0" w:space="0" w:color="auto"/>
                                            <w:right w:val="none" w:sz="0" w:space="0" w:color="auto"/>
                                          </w:divBdr>
                                          <w:divsChild>
                                            <w:div w:id="1029257247">
                                              <w:marLeft w:val="0"/>
                                              <w:marRight w:val="0"/>
                                              <w:marTop w:val="0"/>
                                              <w:marBottom w:val="0"/>
                                              <w:divBdr>
                                                <w:top w:val="none" w:sz="0" w:space="0" w:color="auto"/>
                                                <w:left w:val="none" w:sz="0" w:space="0" w:color="auto"/>
                                                <w:bottom w:val="none" w:sz="0" w:space="0" w:color="auto"/>
                                                <w:right w:val="none" w:sz="0" w:space="0" w:color="auto"/>
                                              </w:divBdr>
                                            </w:div>
                                            <w:div w:id="6772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4306">
                                  <w:marLeft w:val="0"/>
                                  <w:marRight w:val="0"/>
                                  <w:marTop w:val="0"/>
                                  <w:marBottom w:val="0"/>
                                  <w:divBdr>
                                    <w:top w:val="none" w:sz="0" w:space="0" w:color="auto"/>
                                    <w:left w:val="none" w:sz="0" w:space="0" w:color="auto"/>
                                    <w:bottom w:val="none" w:sz="0" w:space="0" w:color="auto"/>
                                    <w:right w:val="none" w:sz="0" w:space="0" w:color="auto"/>
                                  </w:divBdr>
                                  <w:divsChild>
                                    <w:div w:id="579752765">
                                      <w:marLeft w:val="0"/>
                                      <w:marRight w:val="0"/>
                                      <w:marTop w:val="0"/>
                                      <w:marBottom w:val="0"/>
                                      <w:divBdr>
                                        <w:top w:val="none" w:sz="0" w:space="0" w:color="auto"/>
                                        <w:left w:val="none" w:sz="0" w:space="0" w:color="auto"/>
                                        <w:bottom w:val="single" w:sz="6" w:space="0" w:color="BDC1C2"/>
                                        <w:right w:val="none" w:sz="0" w:space="0" w:color="auto"/>
                                      </w:divBdr>
                                      <w:divsChild>
                                        <w:div w:id="548764848">
                                          <w:marLeft w:val="0"/>
                                          <w:marRight w:val="0"/>
                                          <w:marTop w:val="0"/>
                                          <w:marBottom w:val="0"/>
                                          <w:divBdr>
                                            <w:top w:val="none" w:sz="0" w:space="0" w:color="auto"/>
                                            <w:left w:val="none" w:sz="0" w:space="0" w:color="auto"/>
                                            <w:bottom w:val="none" w:sz="0" w:space="0" w:color="auto"/>
                                            <w:right w:val="none" w:sz="0" w:space="0" w:color="auto"/>
                                          </w:divBdr>
                                          <w:divsChild>
                                            <w:div w:id="541329614">
                                              <w:marLeft w:val="0"/>
                                              <w:marRight w:val="0"/>
                                              <w:marTop w:val="0"/>
                                              <w:marBottom w:val="0"/>
                                              <w:divBdr>
                                                <w:top w:val="none" w:sz="0" w:space="0" w:color="auto"/>
                                                <w:left w:val="none" w:sz="0" w:space="0" w:color="auto"/>
                                                <w:bottom w:val="none" w:sz="0" w:space="0" w:color="auto"/>
                                                <w:right w:val="none" w:sz="0" w:space="0" w:color="auto"/>
                                              </w:divBdr>
                                            </w:div>
                                            <w:div w:id="11573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7185">
                                  <w:marLeft w:val="0"/>
                                  <w:marRight w:val="0"/>
                                  <w:marTop w:val="0"/>
                                  <w:marBottom w:val="0"/>
                                  <w:divBdr>
                                    <w:top w:val="none" w:sz="0" w:space="0" w:color="auto"/>
                                    <w:left w:val="none" w:sz="0" w:space="0" w:color="auto"/>
                                    <w:bottom w:val="none" w:sz="0" w:space="0" w:color="auto"/>
                                    <w:right w:val="none" w:sz="0" w:space="0" w:color="auto"/>
                                  </w:divBdr>
                                  <w:divsChild>
                                    <w:div w:id="507672396">
                                      <w:marLeft w:val="0"/>
                                      <w:marRight w:val="0"/>
                                      <w:marTop w:val="0"/>
                                      <w:marBottom w:val="0"/>
                                      <w:divBdr>
                                        <w:top w:val="none" w:sz="0" w:space="0" w:color="auto"/>
                                        <w:left w:val="none" w:sz="0" w:space="0" w:color="auto"/>
                                        <w:bottom w:val="single" w:sz="6" w:space="0" w:color="BDC1C2"/>
                                        <w:right w:val="none" w:sz="0" w:space="0" w:color="auto"/>
                                      </w:divBdr>
                                      <w:divsChild>
                                        <w:div w:id="1868181401">
                                          <w:marLeft w:val="0"/>
                                          <w:marRight w:val="0"/>
                                          <w:marTop w:val="0"/>
                                          <w:marBottom w:val="0"/>
                                          <w:divBdr>
                                            <w:top w:val="none" w:sz="0" w:space="0" w:color="auto"/>
                                            <w:left w:val="none" w:sz="0" w:space="0" w:color="auto"/>
                                            <w:bottom w:val="none" w:sz="0" w:space="0" w:color="auto"/>
                                            <w:right w:val="none" w:sz="0" w:space="0" w:color="auto"/>
                                          </w:divBdr>
                                          <w:divsChild>
                                            <w:div w:id="840972963">
                                              <w:marLeft w:val="0"/>
                                              <w:marRight w:val="0"/>
                                              <w:marTop w:val="0"/>
                                              <w:marBottom w:val="0"/>
                                              <w:divBdr>
                                                <w:top w:val="none" w:sz="0" w:space="0" w:color="auto"/>
                                                <w:left w:val="none" w:sz="0" w:space="0" w:color="auto"/>
                                                <w:bottom w:val="none" w:sz="0" w:space="0" w:color="auto"/>
                                                <w:right w:val="none" w:sz="0" w:space="0" w:color="auto"/>
                                              </w:divBdr>
                                            </w:div>
                                            <w:div w:id="3853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3358">
                                  <w:marLeft w:val="0"/>
                                  <w:marRight w:val="0"/>
                                  <w:marTop w:val="0"/>
                                  <w:marBottom w:val="0"/>
                                  <w:divBdr>
                                    <w:top w:val="none" w:sz="0" w:space="0" w:color="auto"/>
                                    <w:left w:val="none" w:sz="0" w:space="0" w:color="auto"/>
                                    <w:bottom w:val="none" w:sz="0" w:space="0" w:color="auto"/>
                                    <w:right w:val="none" w:sz="0" w:space="0" w:color="auto"/>
                                  </w:divBdr>
                                  <w:divsChild>
                                    <w:div w:id="434598917">
                                      <w:marLeft w:val="0"/>
                                      <w:marRight w:val="0"/>
                                      <w:marTop w:val="0"/>
                                      <w:marBottom w:val="0"/>
                                      <w:divBdr>
                                        <w:top w:val="none" w:sz="0" w:space="0" w:color="auto"/>
                                        <w:left w:val="none" w:sz="0" w:space="0" w:color="auto"/>
                                        <w:bottom w:val="single" w:sz="6" w:space="0" w:color="BDC1C2"/>
                                        <w:right w:val="none" w:sz="0" w:space="0" w:color="auto"/>
                                      </w:divBdr>
                                      <w:divsChild>
                                        <w:div w:id="448011550">
                                          <w:marLeft w:val="0"/>
                                          <w:marRight w:val="0"/>
                                          <w:marTop w:val="0"/>
                                          <w:marBottom w:val="0"/>
                                          <w:divBdr>
                                            <w:top w:val="none" w:sz="0" w:space="0" w:color="auto"/>
                                            <w:left w:val="none" w:sz="0" w:space="0" w:color="auto"/>
                                            <w:bottom w:val="none" w:sz="0" w:space="0" w:color="auto"/>
                                            <w:right w:val="none" w:sz="0" w:space="0" w:color="auto"/>
                                          </w:divBdr>
                                          <w:divsChild>
                                            <w:div w:id="941960131">
                                              <w:marLeft w:val="0"/>
                                              <w:marRight w:val="0"/>
                                              <w:marTop w:val="0"/>
                                              <w:marBottom w:val="0"/>
                                              <w:divBdr>
                                                <w:top w:val="none" w:sz="0" w:space="0" w:color="auto"/>
                                                <w:left w:val="none" w:sz="0" w:space="0" w:color="auto"/>
                                                <w:bottom w:val="none" w:sz="0" w:space="0" w:color="auto"/>
                                                <w:right w:val="none" w:sz="0" w:space="0" w:color="auto"/>
                                              </w:divBdr>
                                            </w:div>
                                            <w:div w:id="18147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7483">
                                  <w:marLeft w:val="0"/>
                                  <w:marRight w:val="0"/>
                                  <w:marTop w:val="0"/>
                                  <w:marBottom w:val="0"/>
                                  <w:divBdr>
                                    <w:top w:val="none" w:sz="0" w:space="0" w:color="auto"/>
                                    <w:left w:val="none" w:sz="0" w:space="0" w:color="auto"/>
                                    <w:bottom w:val="none" w:sz="0" w:space="0" w:color="auto"/>
                                    <w:right w:val="none" w:sz="0" w:space="0" w:color="auto"/>
                                  </w:divBdr>
                                  <w:divsChild>
                                    <w:div w:id="245919601">
                                      <w:marLeft w:val="0"/>
                                      <w:marRight w:val="0"/>
                                      <w:marTop w:val="0"/>
                                      <w:marBottom w:val="0"/>
                                      <w:divBdr>
                                        <w:top w:val="none" w:sz="0" w:space="0" w:color="auto"/>
                                        <w:left w:val="none" w:sz="0" w:space="0" w:color="auto"/>
                                        <w:bottom w:val="single" w:sz="6" w:space="0" w:color="BDC1C2"/>
                                        <w:right w:val="none" w:sz="0" w:space="0" w:color="auto"/>
                                      </w:divBdr>
                                      <w:divsChild>
                                        <w:div w:id="55444854">
                                          <w:marLeft w:val="0"/>
                                          <w:marRight w:val="0"/>
                                          <w:marTop w:val="0"/>
                                          <w:marBottom w:val="0"/>
                                          <w:divBdr>
                                            <w:top w:val="none" w:sz="0" w:space="0" w:color="auto"/>
                                            <w:left w:val="none" w:sz="0" w:space="0" w:color="auto"/>
                                            <w:bottom w:val="none" w:sz="0" w:space="0" w:color="auto"/>
                                            <w:right w:val="none" w:sz="0" w:space="0" w:color="auto"/>
                                          </w:divBdr>
                                          <w:divsChild>
                                            <w:div w:id="959382981">
                                              <w:marLeft w:val="0"/>
                                              <w:marRight w:val="0"/>
                                              <w:marTop w:val="0"/>
                                              <w:marBottom w:val="0"/>
                                              <w:divBdr>
                                                <w:top w:val="none" w:sz="0" w:space="0" w:color="auto"/>
                                                <w:left w:val="none" w:sz="0" w:space="0" w:color="auto"/>
                                                <w:bottom w:val="none" w:sz="0" w:space="0" w:color="auto"/>
                                                <w:right w:val="none" w:sz="0" w:space="0" w:color="auto"/>
                                              </w:divBdr>
                                            </w:div>
                                            <w:div w:id="1519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0453">
                                  <w:marLeft w:val="0"/>
                                  <w:marRight w:val="0"/>
                                  <w:marTop w:val="0"/>
                                  <w:marBottom w:val="0"/>
                                  <w:divBdr>
                                    <w:top w:val="none" w:sz="0" w:space="0" w:color="auto"/>
                                    <w:left w:val="none" w:sz="0" w:space="0" w:color="auto"/>
                                    <w:bottom w:val="none" w:sz="0" w:space="0" w:color="auto"/>
                                    <w:right w:val="none" w:sz="0" w:space="0" w:color="auto"/>
                                  </w:divBdr>
                                  <w:divsChild>
                                    <w:div w:id="82528651">
                                      <w:marLeft w:val="0"/>
                                      <w:marRight w:val="0"/>
                                      <w:marTop w:val="0"/>
                                      <w:marBottom w:val="0"/>
                                      <w:divBdr>
                                        <w:top w:val="none" w:sz="0" w:space="0" w:color="auto"/>
                                        <w:left w:val="none" w:sz="0" w:space="0" w:color="auto"/>
                                        <w:bottom w:val="single" w:sz="6" w:space="0" w:color="BDC1C2"/>
                                        <w:right w:val="none" w:sz="0" w:space="0" w:color="auto"/>
                                      </w:divBdr>
                                      <w:divsChild>
                                        <w:div w:id="691105680">
                                          <w:marLeft w:val="0"/>
                                          <w:marRight w:val="0"/>
                                          <w:marTop w:val="0"/>
                                          <w:marBottom w:val="0"/>
                                          <w:divBdr>
                                            <w:top w:val="none" w:sz="0" w:space="0" w:color="auto"/>
                                            <w:left w:val="none" w:sz="0" w:space="0" w:color="auto"/>
                                            <w:bottom w:val="none" w:sz="0" w:space="0" w:color="auto"/>
                                            <w:right w:val="none" w:sz="0" w:space="0" w:color="auto"/>
                                          </w:divBdr>
                                          <w:divsChild>
                                            <w:div w:id="1783718802">
                                              <w:marLeft w:val="0"/>
                                              <w:marRight w:val="0"/>
                                              <w:marTop w:val="0"/>
                                              <w:marBottom w:val="0"/>
                                              <w:divBdr>
                                                <w:top w:val="none" w:sz="0" w:space="0" w:color="auto"/>
                                                <w:left w:val="none" w:sz="0" w:space="0" w:color="auto"/>
                                                <w:bottom w:val="none" w:sz="0" w:space="0" w:color="auto"/>
                                                <w:right w:val="none" w:sz="0" w:space="0" w:color="auto"/>
                                              </w:divBdr>
                                            </w:div>
                                            <w:div w:id="2554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13226">
                                  <w:marLeft w:val="0"/>
                                  <w:marRight w:val="0"/>
                                  <w:marTop w:val="0"/>
                                  <w:marBottom w:val="0"/>
                                  <w:divBdr>
                                    <w:top w:val="none" w:sz="0" w:space="0" w:color="auto"/>
                                    <w:left w:val="none" w:sz="0" w:space="0" w:color="auto"/>
                                    <w:bottom w:val="none" w:sz="0" w:space="0" w:color="auto"/>
                                    <w:right w:val="none" w:sz="0" w:space="0" w:color="auto"/>
                                  </w:divBdr>
                                  <w:divsChild>
                                    <w:div w:id="1700354507">
                                      <w:marLeft w:val="0"/>
                                      <w:marRight w:val="0"/>
                                      <w:marTop w:val="0"/>
                                      <w:marBottom w:val="0"/>
                                      <w:divBdr>
                                        <w:top w:val="none" w:sz="0" w:space="0" w:color="auto"/>
                                        <w:left w:val="none" w:sz="0" w:space="0" w:color="auto"/>
                                        <w:bottom w:val="single" w:sz="6" w:space="0" w:color="BDC1C2"/>
                                        <w:right w:val="none" w:sz="0" w:space="0" w:color="auto"/>
                                      </w:divBdr>
                                      <w:divsChild>
                                        <w:div w:id="1899588481">
                                          <w:marLeft w:val="0"/>
                                          <w:marRight w:val="0"/>
                                          <w:marTop w:val="0"/>
                                          <w:marBottom w:val="0"/>
                                          <w:divBdr>
                                            <w:top w:val="none" w:sz="0" w:space="0" w:color="auto"/>
                                            <w:left w:val="none" w:sz="0" w:space="0" w:color="auto"/>
                                            <w:bottom w:val="none" w:sz="0" w:space="0" w:color="auto"/>
                                            <w:right w:val="none" w:sz="0" w:space="0" w:color="auto"/>
                                          </w:divBdr>
                                          <w:divsChild>
                                            <w:div w:id="412164630">
                                              <w:marLeft w:val="0"/>
                                              <w:marRight w:val="0"/>
                                              <w:marTop w:val="0"/>
                                              <w:marBottom w:val="0"/>
                                              <w:divBdr>
                                                <w:top w:val="none" w:sz="0" w:space="0" w:color="auto"/>
                                                <w:left w:val="none" w:sz="0" w:space="0" w:color="auto"/>
                                                <w:bottom w:val="none" w:sz="0" w:space="0" w:color="auto"/>
                                                <w:right w:val="none" w:sz="0" w:space="0" w:color="auto"/>
                                              </w:divBdr>
                                            </w:div>
                                            <w:div w:id="8309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0600">
                                  <w:marLeft w:val="0"/>
                                  <w:marRight w:val="0"/>
                                  <w:marTop w:val="0"/>
                                  <w:marBottom w:val="0"/>
                                  <w:divBdr>
                                    <w:top w:val="none" w:sz="0" w:space="0" w:color="auto"/>
                                    <w:left w:val="none" w:sz="0" w:space="0" w:color="auto"/>
                                    <w:bottom w:val="none" w:sz="0" w:space="0" w:color="auto"/>
                                    <w:right w:val="none" w:sz="0" w:space="0" w:color="auto"/>
                                  </w:divBdr>
                                  <w:divsChild>
                                    <w:div w:id="1798066570">
                                      <w:marLeft w:val="0"/>
                                      <w:marRight w:val="0"/>
                                      <w:marTop w:val="0"/>
                                      <w:marBottom w:val="0"/>
                                      <w:divBdr>
                                        <w:top w:val="none" w:sz="0" w:space="0" w:color="auto"/>
                                        <w:left w:val="none" w:sz="0" w:space="0" w:color="auto"/>
                                        <w:bottom w:val="single" w:sz="6" w:space="0" w:color="BDC1C2"/>
                                        <w:right w:val="none" w:sz="0" w:space="0" w:color="auto"/>
                                      </w:divBdr>
                                      <w:divsChild>
                                        <w:div w:id="694886822">
                                          <w:marLeft w:val="0"/>
                                          <w:marRight w:val="0"/>
                                          <w:marTop w:val="0"/>
                                          <w:marBottom w:val="0"/>
                                          <w:divBdr>
                                            <w:top w:val="none" w:sz="0" w:space="0" w:color="auto"/>
                                            <w:left w:val="none" w:sz="0" w:space="0" w:color="auto"/>
                                            <w:bottom w:val="none" w:sz="0" w:space="0" w:color="auto"/>
                                            <w:right w:val="none" w:sz="0" w:space="0" w:color="auto"/>
                                          </w:divBdr>
                                          <w:divsChild>
                                            <w:div w:id="798955479">
                                              <w:marLeft w:val="0"/>
                                              <w:marRight w:val="0"/>
                                              <w:marTop w:val="0"/>
                                              <w:marBottom w:val="0"/>
                                              <w:divBdr>
                                                <w:top w:val="none" w:sz="0" w:space="0" w:color="auto"/>
                                                <w:left w:val="none" w:sz="0" w:space="0" w:color="auto"/>
                                                <w:bottom w:val="none" w:sz="0" w:space="0" w:color="auto"/>
                                                <w:right w:val="none" w:sz="0" w:space="0" w:color="auto"/>
                                              </w:divBdr>
                                            </w:div>
                                            <w:div w:id="8009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81527">
                                  <w:marLeft w:val="0"/>
                                  <w:marRight w:val="0"/>
                                  <w:marTop w:val="0"/>
                                  <w:marBottom w:val="0"/>
                                  <w:divBdr>
                                    <w:top w:val="none" w:sz="0" w:space="0" w:color="auto"/>
                                    <w:left w:val="none" w:sz="0" w:space="0" w:color="auto"/>
                                    <w:bottom w:val="none" w:sz="0" w:space="0" w:color="auto"/>
                                    <w:right w:val="none" w:sz="0" w:space="0" w:color="auto"/>
                                  </w:divBdr>
                                  <w:divsChild>
                                    <w:div w:id="1431699475">
                                      <w:marLeft w:val="0"/>
                                      <w:marRight w:val="0"/>
                                      <w:marTop w:val="0"/>
                                      <w:marBottom w:val="0"/>
                                      <w:divBdr>
                                        <w:top w:val="none" w:sz="0" w:space="0" w:color="auto"/>
                                        <w:left w:val="none" w:sz="0" w:space="0" w:color="auto"/>
                                        <w:bottom w:val="single" w:sz="6" w:space="0" w:color="BDC1C2"/>
                                        <w:right w:val="none" w:sz="0" w:space="0" w:color="auto"/>
                                      </w:divBdr>
                                      <w:divsChild>
                                        <w:div w:id="490565228">
                                          <w:marLeft w:val="0"/>
                                          <w:marRight w:val="0"/>
                                          <w:marTop w:val="0"/>
                                          <w:marBottom w:val="0"/>
                                          <w:divBdr>
                                            <w:top w:val="none" w:sz="0" w:space="0" w:color="auto"/>
                                            <w:left w:val="none" w:sz="0" w:space="0" w:color="auto"/>
                                            <w:bottom w:val="none" w:sz="0" w:space="0" w:color="auto"/>
                                            <w:right w:val="none" w:sz="0" w:space="0" w:color="auto"/>
                                          </w:divBdr>
                                          <w:divsChild>
                                            <w:div w:id="1859931445">
                                              <w:marLeft w:val="0"/>
                                              <w:marRight w:val="0"/>
                                              <w:marTop w:val="0"/>
                                              <w:marBottom w:val="0"/>
                                              <w:divBdr>
                                                <w:top w:val="none" w:sz="0" w:space="0" w:color="auto"/>
                                                <w:left w:val="none" w:sz="0" w:space="0" w:color="auto"/>
                                                <w:bottom w:val="none" w:sz="0" w:space="0" w:color="auto"/>
                                                <w:right w:val="none" w:sz="0" w:space="0" w:color="auto"/>
                                              </w:divBdr>
                                            </w:div>
                                            <w:div w:id="4504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834">
                                  <w:marLeft w:val="0"/>
                                  <w:marRight w:val="0"/>
                                  <w:marTop w:val="0"/>
                                  <w:marBottom w:val="0"/>
                                  <w:divBdr>
                                    <w:top w:val="none" w:sz="0" w:space="0" w:color="auto"/>
                                    <w:left w:val="none" w:sz="0" w:space="0" w:color="auto"/>
                                    <w:bottom w:val="none" w:sz="0" w:space="0" w:color="auto"/>
                                    <w:right w:val="none" w:sz="0" w:space="0" w:color="auto"/>
                                  </w:divBdr>
                                  <w:divsChild>
                                    <w:div w:id="946426862">
                                      <w:marLeft w:val="0"/>
                                      <w:marRight w:val="0"/>
                                      <w:marTop w:val="0"/>
                                      <w:marBottom w:val="0"/>
                                      <w:divBdr>
                                        <w:top w:val="none" w:sz="0" w:space="0" w:color="auto"/>
                                        <w:left w:val="none" w:sz="0" w:space="0" w:color="auto"/>
                                        <w:bottom w:val="single" w:sz="6" w:space="0" w:color="BDC1C2"/>
                                        <w:right w:val="none" w:sz="0" w:space="0" w:color="auto"/>
                                      </w:divBdr>
                                      <w:divsChild>
                                        <w:div w:id="791024009">
                                          <w:marLeft w:val="0"/>
                                          <w:marRight w:val="0"/>
                                          <w:marTop w:val="0"/>
                                          <w:marBottom w:val="0"/>
                                          <w:divBdr>
                                            <w:top w:val="none" w:sz="0" w:space="0" w:color="auto"/>
                                            <w:left w:val="none" w:sz="0" w:space="0" w:color="auto"/>
                                            <w:bottom w:val="none" w:sz="0" w:space="0" w:color="auto"/>
                                            <w:right w:val="none" w:sz="0" w:space="0" w:color="auto"/>
                                          </w:divBdr>
                                          <w:divsChild>
                                            <w:div w:id="1399017002">
                                              <w:marLeft w:val="0"/>
                                              <w:marRight w:val="0"/>
                                              <w:marTop w:val="0"/>
                                              <w:marBottom w:val="0"/>
                                              <w:divBdr>
                                                <w:top w:val="none" w:sz="0" w:space="0" w:color="auto"/>
                                                <w:left w:val="none" w:sz="0" w:space="0" w:color="auto"/>
                                                <w:bottom w:val="none" w:sz="0" w:space="0" w:color="auto"/>
                                                <w:right w:val="none" w:sz="0" w:space="0" w:color="auto"/>
                                              </w:divBdr>
                                            </w:div>
                                            <w:div w:id="8747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90103">
                                  <w:marLeft w:val="0"/>
                                  <w:marRight w:val="0"/>
                                  <w:marTop w:val="0"/>
                                  <w:marBottom w:val="0"/>
                                  <w:divBdr>
                                    <w:top w:val="none" w:sz="0" w:space="0" w:color="auto"/>
                                    <w:left w:val="none" w:sz="0" w:space="0" w:color="auto"/>
                                    <w:bottom w:val="none" w:sz="0" w:space="0" w:color="auto"/>
                                    <w:right w:val="none" w:sz="0" w:space="0" w:color="auto"/>
                                  </w:divBdr>
                                  <w:divsChild>
                                    <w:div w:id="964458433">
                                      <w:marLeft w:val="0"/>
                                      <w:marRight w:val="0"/>
                                      <w:marTop w:val="0"/>
                                      <w:marBottom w:val="0"/>
                                      <w:divBdr>
                                        <w:top w:val="none" w:sz="0" w:space="0" w:color="auto"/>
                                        <w:left w:val="none" w:sz="0" w:space="0" w:color="auto"/>
                                        <w:bottom w:val="single" w:sz="6" w:space="0" w:color="BDC1C2"/>
                                        <w:right w:val="none" w:sz="0" w:space="0" w:color="auto"/>
                                      </w:divBdr>
                                      <w:divsChild>
                                        <w:div w:id="1508208262">
                                          <w:marLeft w:val="0"/>
                                          <w:marRight w:val="0"/>
                                          <w:marTop w:val="0"/>
                                          <w:marBottom w:val="0"/>
                                          <w:divBdr>
                                            <w:top w:val="none" w:sz="0" w:space="0" w:color="auto"/>
                                            <w:left w:val="none" w:sz="0" w:space="0" w:color="auto"/>
                                            <w:bottom w:val="none" w:sz="0" w:space="0" w:color="auto"/>
                                            <w:right w:val="none" w:sz="0" w:space="0" w:color="auto"/>
                                          </w:divBdr>
                                          <w:divsChild>
                                            <w:div w:id="953561884">
                                              <w:marLeft w:val="0"/>
                                              <w:marRight w:val="0"/>
                                              <w:marTop w:val="0"/>
                                              <w:marBottom w:val="0"/>
                                              <w:divBdr>
                                                <w:top w:val="none" w:sz="0" w:space="0" w:color="auto"/>
                                                <w:left w:val="none" w:sz="0" w:space="0" w:color="auto"/>
                                                <w:bottom w:val="none" w:sz="0" w:space="0" w:color="auto"/>
                                                <w:right w:val="none" w:sz="0" w:space="0" w:color="auto"/>
                                              </w:divBdr>
                                            </w:div>
                                            <w:div w:id="12779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7656">
                                  <w:marLeft w:val="0"/>
                                  <w:marRight w:val="0"/>
                                  <w:marTop w:val="0"/>
                                  <w:marBottom w:val="0"/>
                                  <w:divBdr>
                                    <w:top w:val="none" w:sz="0" w:space="0" w:color="auto"/>
                                    <w:left w:val="none" w:sz="0" w:space="0" w:color="auto"/>
                                    <w:bottom w:val="none" w:sz="0" w:space="0" w:color="auto"/>
                                    <w:right w:val="none" w:sz="0" w:space="0" w:color="auto"/>
                                  </w:divBdr>
                                  <w:divsChild>
                                    <w:div w:id="582421153">
                                      <w:marLeft w:val="0"/>
                                      <w:marRight w:val="0"/>
                                      <w:marTop w:val="0"/>
                                      <w:marBottom w:val="0"/>
                                      <w:divBdr>
                                        <w:top w:val="none" w:sz="0" w:space="0" w:color="auto"/>
                                        <w:left w:val="none" w:sz="0" w:space="0" w:color="auto"/>
                                        <w:bottom w:val="single" w:sz="6" w:space="0" w:color="BDC1C2"/>
                                        <w:right w:val="none" w:sz="0" w:space="0" w:color="auto"/>
                                      </w:divBdr>
                                      <w:divsChild>
                                        <w:div w:id="98186481">
                                          <w:marLeft w:val="0"/>
                                          <w:marRight w:val="0"/>
                                          <w:marTop w:val="0"/>
                                          <w:marBottom w:val="0"/>
                                          <w:divBdr>
                                            <w:top w:val="none" w:sz="0" w:space="0" w:color="auto"/>
                                            <w:left w:val="none" w:sz="0" w:space="0" w:color="auto"/>
                                            <w:bottom w:val="none" w:sz="0" w:space="0" w:color="auto"/>
                                            <w:right w:val="none" w:sz="0" w:space="0" w:color="auto"/>
                                          </w:divBdr>
                                          <w:divsChild>
                                            <w:div w:id="710810944">
                                              <w:marLeft w:val="0"/>
                                              <w:marRight w:val="0"/>
                                              <w:marTop w:val="0"/>
                                              <w:marBottom w:val="0"/>
                                              <w:divBdr>
                                                <w:top w:val="none" w:sz="0" w:space="0" w:color="auto"/>
                                                <w:left w:val="none" w:sz="0" w:space="0" w:color="auto"/>
                                                <w:bottom w:val="none" w:sz="0" w:space="0" w:color="auto"/>
                                                <w:right w:val="none" w:sz="0" w:space="0" w:color="auto"/>
                                              </w:divBdr>
                                            </w:div>
                                            <w:div w:id="7435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6981">
                                  <w:marLeft w:val="0"/>
                                  <w:marRight w:val="0"/>
                                  <w:marTop w:val="0"/>
                                  <w:marBottom w:val="0"/>
                                  <w:divBdr>
                                    <w:top w:val="none" w:sz="0" w:space="0" w:color="auto"/>
                                    <w:left w:val="none" w:sz="0" w:space="0" w:color="auto"/>
                                    <w:bottom w:val="none" w:sz="0" w:space="0" w:color="auto"/>
                                    <w:right w:val="none" w:sz="0" w:space="0" w:color="auto"/>
                                  </w:divBdr>
                                  <w:divsChild>
                                    <w:div w:id="1887714834">
                                      <w:marLeft w:val="0"/>
                                      <w:marRight w:val="0"/>
                                      <w:marTop w:val="0"/>
                                      <w:marBottom w:val="0"/>
                                      <w:divBdr>
                                        <w:top w:val="none" w:sz="0" w:space="0" w:color="auto"/>
                                        <w:left w:val="none" w:sz="0" w:space="0" w:color="auto"/>
                                        <w:bottom w:val="single" w:sz="6" w:space="0" w:color="BDC1C2"/>
                                        <w:right w:val="none" w:sz="0" w:space="0" w:color="auto"/>
                                      </w:divBdr>
                                      <w:divsChild>
                                        <w:div w:id="90932">
                                          <w:marLeft w:val="0"/>
                                          <w:marRight w:val="0"/>
                                          <w:marTop w:val="0"/>
                                          <w:marBottom w:val="0"/>
                                          <w:divBdr>
                                            <w:top w:val="none" w:sz="0" w:space="0" w:color="auto"/>
                                            <w:left w:val="none" w:sz="0" w:space="0" w:color="auto"/>
                                            <w:bottom w:val="none" w:sz="0" w:space="0" w:color="auto"/>
                                            <w:right w:val="none" w:sz="0" w:space="0" w:color="auto"/>
                                          </w:divBdr>
                                          <w:divsChild>
                                            <w:div w:id="1114012768">
                                              <w:marLeft w:val="0"/>
                                              <w:marRight w:val="0"/>
                                              <w:marTop w:val="0"/>
                                              <w:marBottom w:val="0"/>
                                              <w:divBdr>
                                                <w:top w:val="none" w:sz="0" w:space="0" w:color="auto"/>
                                                <w:left w:val="none" w:sz="0" w:space="0" w:color="auto"/>
                                                <w:bottom w:val="none" w:sz="0" w:space="0" w:color="auto"/>
                                                <w:right w:val="none" w:sz="0" w:space="0" w:color="auto"/>
                                              </w:divBdr>
                                            </w:div>
                                            <w:div w:id="7359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5991">
                                  <w:marLeft w:val="0"/>
                                  <w:marRight w:val="0"/>
                                  <w:marTop w:val="0"/>
                                  <w:marBottom w:val="0"/>
                                  <w:divBdr>
                                    <w:top w:val="none" w:sz="0" w:space="0" w:color="auto"/>
                                    <w:left w:val="none" w:sz="0" w:space="0" w:color="auto"/>
                                    <w:bottom w:val="none" w:sz="0" w:space="0" w:color="auto"/>
                                    <w:right w:val="none" w:sz="0" w:space="0" w:color="auto"/>
                                  </w:divBdr>
                                  <w:divsChild>
                                    <w:div w:id="752512989">
                                      <w:marLeft w:val="0"/>
                                      <w:marRight w:val="0"/>
                                      <w:marTop w:val="0"/>
                                      <w:marBottom w:val="0"/>
                                      <w:divBdr>
                                        <w:top w:val="none" w:sz="0" w:space="0" w:color="auto"/>
                                        <w:left w:val="none" w:sz="0" w:space="0" w:color="auto"/>
                                        <w:bottom w:val="single" w:sz="6" w:space="0" w:color="BDC1C2"/>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1558543003">
                                              <w:marLeft w:val="0"/>
                                              <w:marRight w:val="0"/>
                                              <w:marTop w:val="0"/>
                                              <w:marBottom w:val="0"/>
                                              <w:divBdr>
                                                <w:top w:val="none" w:sz="0" w:space="0" w:color="auto"/>
                                                <w:left w:val="none" w:sz="0" w:space="0" w:color="auto"/>
                                                <w:bottom w:val="none" w:sz="0" w:space="0" w:color="auto"/>
                                                <w:right w:val="none" w:sz="0" w:space="0" w:color="auto"/>
                                              </w:divBdr>
                                            </w:div>
                                            <w:div w:id="10414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724">
                                  <w:marLeft w:val="0"/>
                                  <w:marRight w:val="0"/>
                                  <w:marTop w:val="0"/>
                                  <w:marBottom w:val="0"/>
                                  <w:divBdr>
                                    <w:top w:val="none" w:sz="0" w:space="0" w:color="auto"/>
                                    <w:left w:val="none" w:sz="0" w:space="0" w:color="auto"/>
                                    <w:bottom w:val="none" w:sz="0" w:space="0" w:color="auto"/>
                                    <w:right w:val="none" w:sz="0" w:space="0" w:color="auto"/>
                                  </w:divBdr>
                                  <w:divsChild>
                                    <w:div w:id="1940336088">
                                      <w:marLeft w:val="0"/>
                                      <w:marRight w:val="0"/>
                                      <w:marTop w:val="0"/>
                                      <w:marBottom w:val="0"/>
                                      <w:divBdr>
                                        <w:top w:val="none" w:sz="0" w:space="0" w:color="auto"/>
                                        <w:left w:val="none" w:sz="0" w:space="0" w:color="auto"/>
                                        <w:bottom w:val="single" w:sz="6" w:space="0" w:color="BDC1C2"/>
                                        <w:right w:val="none" w:sz="0" w:space="0" w:color="auto"/>
                                      </w:divBdr>
                                      <w:divsChild>
                                        <w:div w:id="322048635">
                                          <w:marLeft w:val="0"/>
                                          <w:marRight w:val="0"/>
                                          <w:marTop w:val="0"/>
                                          <w:marBottom w:val="0"/>
                                          <w:divBdr>
                                            <w:top w:val="none" w:sz="0" w:space="0" w:color="auto"/>
                                            <w:left w:val="none" w:sz="0" w:space="0" w:color="auto"/>
                                            <w:bottom w:val="none" w:sz="0" w:space="0" w:color="auto"/>
                                            <w:right w:val="none" w:sz="0" w:space="0" w:color="auto"/>
                                          </w:divBdr>
                                          <w:divsChild>
                                            <w:div w:id="1954164772">
                                              <w:marLeft w:val="0"/>
                                              <w:marRight w:val="0"/>
                                              <w:marTop w:val="0"/>
                                              <w:marBottom w:val="0"/>
                                              <w:divBdr>
                                                <w:top w:val="none" w:sz="0" w:space="0" w:color="auto"/>
                                                <w:left w:val="none" w:sz="0" w:space="0" w:color="auto"/>
                                                <w:bottom w:val="none" w:sz="0" w:space="0" w:color="auto"/>
                                                <w:right w:val="none" w:sz="0" w:space="0" w:color="auto"/>
                                              </w:divBdr>
                                            </w:div>
                                            <w:div w:id="15471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369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single" w:sz="6" w:space="0" w:color="BDC1C2"/>
                                        <w:right w:val="none" w:sz="0" w:space="0" w:color="auto"/>
                                      </w:divBdr>
                                      <w:divsChild>
                                        <w:div w:id="2086535242">
                                          <w:marLeft w:val="0"/>
                                          <w:marRight w:val="0"/>
                                          <w:marTop w:val="0"/>
                                          <w:marBottom w:val="0"/>
                                          <w:divBdr>
                                            <w:top w:val="none" w:sz="0" w:space="0" w:color="auto"/>
                                            <w:left w:val="none" w:sz="0" w:space="0" w:color="auto"/>
                                            <w:bottom w:val="none" w:sz="0" w:space="0" w:color="auto"/>
                                            <w:right w:val="none" w:sz="0" w:space="0" w:color="auto"/>
                                          </w:divBdr>
                                          <w:divsChild>
                                            <w:div w:id="1623270691">
                                              <w:marLeft w:val="0"/>
                                              <w:marRight w:val="0"/>
                                              <w:marTop w:val="0"/>
                                              <w:marBottom w:val="0"/>
                                              <w:divBdr>
                                                <w:top w:val="none" w:sz="0" w:space="0" w:color="auto"/>
                                                <w:left w:val="none" w:sz="0" w:space="0" w:color="auto"/>
                                                <w:bottom w:val="none" w:sz="0" w:space="0" w:color="auto"/>
                                                <w:right w:val="none" w:sz="0" w:space="0" w:color="auto"/>
                                              </w:divBdr>
                                            </w:div>
                                            <w:div w:id="12494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8715">
                                  <w:marLeft w:val="0"/>
                                  <w:marRight w:val="0"/>
                                  <w:marTop w:val="0"/>
                                  <w:marBottom w:val="0"/>
                                  <w:divBdr>
                                    <w:top w:val="none" w:sz="0" w:space="0" w:color="auto"/>
                                    <w:left w:val="none" w:sz="0" w:space="0" w:color="auto"/>
                                    <w:bottom w:val="none" w:sz="0" w:space="0" w:color="auto"/>
                                    <w:right w:val="none" w:sz="0" w:space="0" w:color="auto"/>
                                  </w:divBdr>
                                  <w:divsChild>
                                    <w:div w:id="16079390">
                                      <w:marLeft w:val="0"/>
                                      <w:marRight w:val="0"/>
                                      <w:marTop w:val="0"/>
                                      <w:marBottom w:val="0"/>
                                      <w:divBdr>
                                        <w:top w:val="none" w:sz="0" w:space="0" w:color="auto"/>
                                        <w:left w:val="none" w:sz="0" w:space="0" w:color="auto"/>
                                        <w:bottom w:val="single" w:sz="6" w:space="0" w:color="BDC1C2"/>
                                        <w:right w:val="none" w:sz="0" w:space="0" w:color="auto"/>
                                      </w:divBdr>
                                      <w:divsChild>
                                        <w:div w:id="422261173">
                                          <w:marLeft w:val="0"/>
                                          <w:marRight w:val="0"/>
                                          <w:marTop w:val="0"/>
                                          <w:marBottom w:val="0"/>
                                          <w:divBdr>
                                            <w:top w:val="none" w:sz="0" w:space="0" w:color="auto"/>
                                            <w:left w:val="none" w:sz="0" w:space="0" w:color="auto"/>
                                            <w:bottom w:val="none" w:sz="0" w:space="0" w:color="auto"/>
                                            <w:right w:val="none" w:sz="0" w:space="0" w:color="auto"/>
                                          </w:divBdr>
                                          <w:divsChild>
                                            <w:div w:id="1779445746">
                                              <w:marLeft w:val="0"/>
                                              <w:marRight w:val="0"/>
                                              <w:marTop w:val="0"/>
                                              <w:marBottom w:val="0"/>
                                              <w:divBdr>
                                                <w:top w:val="none" w:sz="0" w:space="0" w:color="auto"/>
                                                <w:left w:val="none" w:sz="0" w:space="0" w:color="auto"/>
                                                <w:bottom w:val="none" w:sz="0" w:space="0" w:color="auto"/>
                                                <w:right w:val="none" w:sz="0" w:space="0" w:color="auto"/>
                                              </w:divBdr>
                                            </w:div>
                                            <w:div w:id="17478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5643">
                                  <w:marLeft w:val="0"/>
                                  <w:marRight w:val="0"/>
                                  <w:marTop w:val="0"/>
                                  <w:marBottom w:val="0"/>
                                  <w:divBdr>
                                    <w:top w:val="none" w:sz="0" w:space="0" w:color="auto"/>
                                    <w:left w:val="none" w:sz="0" w:space="0" w:color="auto"/>
                                    <w:bottom w:val="none" w:sz="0" w:space="0" w:color="auto"/>
                                    <w:right w:val="none" w:sz="0" w:space="0" w:color="auto"/>
                                  </w:divBdr>
                                  <w:divsChild>
                                    <w:div w:id="1009140405">
                                      <w:marLeft w:val="0"/>
                                      <w:marRight w:val="0"/>
                                      <w:marTop w:val="0"/>
                                      <w:marBottom w:val="0"/>
                                      <w:divBdr>
                                        <w:top w:val="none" w:sz="0" w:space="0" w:color="auto"/>
                                        <w:left w:val="none" w:sz="0" w:space="0" w:color="auto"/>
                                        <w:bottom w:val="single" w:sz="6" w:space="0" w:color="BDC1C2"/>
                                        <w:right w:val="none" w:sz="0" w:space="0" w:color="auto"/>
                                      </w:divBdr>
                                      <w:divsChild>
                                        <w:div w:id="1949196817">
                                          <w:marLeft w:val="0"/>
                                          <w:marRight w:val="0"/>
                                          <w:marTop w:val="0"/>
                                          <w:marBottom w:val="0"/>
                                          <w:divBdr>
                                            <w:top w:val="none" w:sz="0" w:space="0" w:color="auto"/>
                                            <w:left w:val="none" w:sz="0" w:space="0" w:color="auto"/>
                                            <w:bottom w:val="none" w:sz="0" w:space="0" w:color="auto"/>
                                            <w:right w:val="none" w:sz="0" w:space="0" w:color="auto"/>
                                          </w:divBdr>
                                          <w:divsChild>
                                            <w:div w:id="2081560576">
                                              <w:marLeft w:val="0"/>
                                              <w:marRight w:val="0"/>
                                              <w:marTop w:val="0"/>
                                              <w:marBottom w:val="0"/>
                                              <w:divBdr>
                                                <w:top w:val="none" w:sz="0" w:space="0" w:color="auto"/>
                                                <w:left w:val="none" w:sz="0" w:space="0" w:color="auto"/>
                                                <w:bottom w:val="none" w:sz="0" w:space="0" w:color="auto"/>
                                                <w:right w:val="none" w:sz="0" w:space="0" w:color="auto"/>
                                              </w:divBdr>
                                            </w:div>
                                            <w:div w:id="9181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14414">
                                  <w:marLeft w:val="0"/>
                                  <w:marRight w:val="0"/>
                                  <w:marTop w:val="0"/>
                                  <w:marBottom w:val="0"/>
                                  <w:divBdr>
                                    <w:top w:val="none" w:sz="0" w:space="0" w:color="auto"/>
                                    <w:left w:val="none" w:sz="0" w:space="0" w:color="auto"/>
                                    <w:bottom w:val="none" w:sz="0" w:space="0" w:color="auto"/>
                                    <w:right w:val="none" w:sz="0" w:space="0" w:color="auto"/>
                                  </w:divBdr>
                                  <w:divsChild>
                                    <w:div w:id="885600512">
                                      <w:marLeft w:val="0"/>
                                      <w:marRight w:val="0"/>
                                      <w:marTop w:val="0"/>
                                      <w:marBottom w:val="0"/>
                                      <w:divBdr>
                                        <w:top w:val="none" w:sz="0" w:space="0" w:color="auto"/>
                                        <w:left w:val="none" w:sz="0" w:space="0" w:color="auto"/>
                                        <w:bottom w:val="single" w:sz="6" w:space="0" w:color="BDC1C2"/>
                                        <w:right w:val="none" w:sz="0" w:space="0" w:color="auto"/>
                                      </w:divBdr>
                                      <w:divsChild>
                                        <w:div w:id="305597859">
                                          <w:marLeft w:val="0"/>
                                          <w:marRight w:val="0"/>
                                          <w:marTop w:val="0"/>
                                          <w:marBottom w:val="0"/>
                                          <w:divBdr>
                                            <w:top w:val="none" w:sz="0" w:space="0" w:color="auto"/>
                                            <w:left w:val="none" w:sz="0" w:space="0" w:color="auto"/>
                                            <w:bottom w:val="none" w:sz="0" w:space="0" w:color="auto"/>
                                            <w:right w:val="none" w:sz="0" w:space="0" w:color="auto"/>
                                          </w:divBdr>
                                          <w:divsChild>
                                            <w:div w:id="1665428644">
                                              <w:marLeft w:val="0"/>
                                              <w:marRight w:val="0"/>
                                              <w:marTop w:val="0"/>
                                              <w:marBottom w:val="0"/>
                                              <w:divBdr>
                                                <w:top w:val="none" w:sz="0" w:space="0" w:color="auto"/>
                                                <w:left w:val="none" w:sz="0" w:space="0" w:color="auto"/>
                                                <w:bottom w:val="none" w:sz="0" w:space="0" w:color="auto"/>
                                                <w:right w:val="none" w:sz="0" w:space="0" w:color="auto"/>
                                              </w:divBdr>
                                            </w:div>
                                            <w:div w:id="18484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5692">
                                  <w:marLeft w:val="0"/>
                                  <w:marRight w:val="0"/>
                                  <w:marTop w:val="0"/>
                                  <w:marBottom w:val="0"/>
                                  <w:divBdr>
                                    <w:top w:val="none" w:sz="0" w:space="0" w:color="auto"/>
                                    <w:left w:val="none" w:sz="0" w:space="0" w:color="auto"/>
                                    <w:bottom w:val="none" w:sz="0" w:space="0" w:color="auto"/>
                                    <w:right w:val="none" w:sz="0" w:space="0" w:color="auto"/>
                                  </w:divBdr>
                                  <w:divsChild>
                                    <w:div w:id="1146973011">
                                      <w:marLeft w:val="0"/>
                                      <w:marRight w:val="0"/>
                                      <w:marTop w:val="0"/>
                                      <w:marBottom w:val="0"/>
                                      <w:divBdr>
                                        <w:top w:val="none" w:sz="0" w:space="0" w:color="auto"/>
                                        <w:left w:val="none" w:sz="0" w:space="0" w:color="auto"/>
                                        <w:bottom w:val="single" w:sz="6" w:space="0" w:color="BDC1C2"/>
                                        <w:right w:val="none" w:sz="0" w:space="0" w:color="auto"/>
                                      </w:divBdr>
                                      <w:divsChild>
                                        <w:div w:id="1195078079">
                                          <w:marLeft w:val="0"/>
                                          <w:marRight w:val="0"/>
                                          <w:marTop w:val="0"/>
                                          <w:marBottom w:val="0"/>
                                          <w:divBdr>
                                            <w:top w:val="none" w:sz="0" w:space="0" w:color="auto"/>
                                            <w:left w:val="none" w:sz="0" w:space="0" w:color="auto"/>
                                            <w:bottom w:val="none" w:sz="0" w:space="0" w:color="auto"/>
                                            <w:right w:val="none" w:sz="0" w:space="0" w:color="auto"/>
                                          </w:divBdr>
                                          <w:divsChild>
                                            <w:div w:id="403186150">
                                              <w:marLeft w:val="0"/>
                                              <w:marRight w:val="0"/>
                                              <w:marTop w:val="0"/>
                                              <w:marBottom w:val="0"/>
                                              <w:divBdr>
                                                <w:top w:val="none" w:sz="0" w:space="0" w:color="auto"/>
                                                <w:left w:val="none" w:sz="0" w:space="0" w:color="auto"/>
                                                <w:bottom w:val="none" w:sz="0" w:space="0" w:color="auto"/>
                                                <w:right w:val="none" w:sz="0" w:space="0" w:color="auto"/>
                                              </w:divBdr>
                                            </w:div>
                                            <w:div w:id="1390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8877">
                                  <w:marLeft w:val="0"/>
                                  <w:marRight w:val="0"/>
                                  <w:marTop w:val="0"/>
                                  <w:marBottom w:val="0"/>
                                  <w:divBdr>
                                    <w:top w:val="none" w:sz="0" w:space="0" w:color="auto"/>
                                    <w:left w:val="none" w:sz="0" w:space="0" w:color="auto"/>
                                    <w:bottom w:val="none" w:sz="0" w:space="0" w:color="auto"/>
                                    <w:right w:val="none" w:sz="0" w:space="0" w:color="auto"/>
                                  </w:divBdr>
                                  <w:divsChild>
                                    <w:div w:id="85525">
                                      <w:marLeft w:val="0"/>
                                      <w:marRight w:val="0"/>
                                      <w:marTop w:val="0"/>
                                      <w:marBottom w:val="0"/>
                                      <w:divBdr>
                                        <w:top w:val="none" w:sz="0" w:space="0" w:color="auto"/>
                                        <w:left w:val="none" w:sz="0" w:space="0" w:color="auto"/>
                                        <w:bottom w:val="single" w:sz="6" w:space="0" w:color="BDC1C2"/>
                                        <w:right w:val="none" w:sz="0" w:space="0" w:color="auto"/>
                                      </w:divBdr>
                                      <w:divsChild>
                                        <w:div w:id="823788127">
                                          <w:marLeft w:val="0"/>
                                          <w:marRight w:val="0"/>
                                          <w:marTop w:val="0"/>
                                          <w:marBottom w:val="0"/>
                                          <w:divBdr>
                                            <w:top w:val="none" w:sz="0" w:space="0" w:color="auto"/>
                                            <w:left w:val="none" w:sz="0" w:space="0" w:color="auto"/>
                                            <w:bottom w:val="none" w:sz="0" w:space="0" w:color="auto"/>
                                            <w:right w:val="none" w:sz="0" w:space="0" w:color="auto"/>
                                          </w:divBdr>
                                          <w:divsChild>
                                            <w:div w:id="721714552">
                                              <w:marLeft w:val="0"/>
                                              <w:marRight w:val="0"/>
                                              <w:marTop w:val="0"/>
                                              <w:marBottom w:val="0"/>
                                              <w:divBdr>
                                                <w:top w:val="none" w:sz="0" w:space="0" w:color="auto"/>
                                                <w:left w:val="none" w:sz="0" w:space="0" w:color="auto"/>
                                                <w:bottom w:val="none" w:sz="0" w:space="0" w:color="auto"/>
                                                <w:right w:val="none" w:sz="0" w:space="0" w:color="auto"/>
                                              </w:divBdr>
                                            </w:div>
                                            <w:div w:id="6231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4580">
                                  <w:marLeft w:val="0"/>
                                  <w:marRight w:val="0"/>
                                  <w:marTop w:val="0"/>
                                  <w:marBottom w:val="0"/>
                                  <w:divBdr>
                                    <w:top w:val="none" w:sz="0" w:space="0" w:color="auto"/>
                                    <w:left w:val="none" w:sz="0" w:space="0" w:color="auto"/>
                                    <w:bottom w:val="none" w:sz="0" w:space="0" w:color="auto"/>
                                    <w:right w:val="none" w:sz="0" w:space="0" w:color="auto"/>
                                  </w:divBdr>
                                  <w:divsChild>
                                    <w:div w:id="1627543079">
                                      <w:marLeft w:val="0"/>
                                      <w:marRight w:val="0"/>
                                      <w:marTop w:val="0"/>
                                      <w:marBottom w:val="0"/>
                                      <w:divBdr>
                                        <w:top w:val="none" w:sz="0" w:space="0" w:color="auto"/>
                                        <w:left w:val="none" w:sz="0" w:space="0" w:color="auto"/>
                                        <w:bottom w:val="single" w:sz="6" w:space="0" w:color="BDC1C2"/>
                                        <w:right w:val="none" w:sz="0" w:space="0" w:color="auto"/>
                                      </w:divBdr>
                                      <w:divsChild>
                                        <w:div w:id="696352089">
                                          <w:marLeft w:val="0"/>
                                          <w:marRight w:val="0"/>
                                          <w:marTop w:val="0"/>
                                          <w:marBottom w:val="0"/>
                                          <w:divBdr>
                                            <w:top w:val="none" w:sz="0" w:space="0" w:color="auto"/>
                                            <w:left w:val="none" w:sz="0" w:space="0" w:color="auto"/>
                                            <w:bottom w:val="none" w:sz="0" w:space="0" w:color="auto"/>
                                            <w:right w:val="none" w:sz="0" w:space="0" w:color="auto"/>
                                          </w:divBdr>
                                          <w:divsChild>
                                            <w:div w:id="1039167730">
                                              <w:marLeft w:val="0"/>
                                              <w:marRight w:val="0"/>
                                              <w:marTop w:val="0"/>
                                              <w:marBottom w:val="0"/>
                                              <w:divBdr>
                                                <w:top w:val="none" w:sz="0" w:space="0" w:color="auto"/>
                                                <w:left w:val="none" w:sz="0" w:space="0" w:color="auto"/>
                                                <w:bottom w:val="none" w:sz="0" w:space="0" w:color="auto"/>
                                                <w:right w:val="none" w:sz="0" w:space="0" w:color="auto"/>
                                              </w:divBdr>
                                            </w:div>
                                            <w:div w:id="3794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045">
                                  <w:marLeft w:val="0"/>
                                  <w:marRight w:val="0"/>
                                  <w:marTop w:val="0"/>
                                  <w:marBottom w:val="0"/>
                                  <w:divBdr>
                                    <w:top w:val="none" w:sz="0" w:space="0" w:color="auto"/>
                                    <w:left w:val="none" w:sz="0" w:space="0" w:color="auto"/>
                                    <w:bottom w:val="none" w:sz="0" w:space="0" w:color="auto"/>
                                    <w:right w:val="none" w:sz="0" w:space="0" w:color="auto"/>
                                  </w:divBdr>
                                  <w:divsChild>
                                    <w:div w:id="1643660322">
                                      <w:marLeft w:val="0"/>
                                      <w:marRight w:val="0"/>
                                      <w:marTop w:val="0"/>
                                      <w:marBottom w:val="0"/>
                                      <w:divBdr>
                                        <w:top w:val="none" w:sz="0" w:space="0" w:color="auto"/>
                                        <w:left w:val="none" w:sz="0" w:space="0" w:color="auto"/>
                                        <w:bottom w:val="single" w:sz="6" w:space="0" w:color="BDC1C2"/>
                                        <w:right w:val="none" w:sz="0" w:space="0" w:color="auto"/>
                                      </w:divBdr>
                                      <w:divsChild>
                                        <w:div w:id="1457335545">
                                          <w:marLeft w:val="0"/>
                                          <w:marRight w:val="0"/>
                                          <w:marTop w:val="0"/>
                                          <w:marBottom w:val="0"/>
                                          <w:divBdr>
                                            <w:top w:val="none" w:sz="0" w:space="0" w:color="auto"/>
                                            <w:left w:val="none" w:sz="0" w:space="0" w:color="auto"/>
                                            <w:bottom w:val="none" w:sz="0" w:space="0" w:color="auto"/>
                                            <w:right w:val="none" w:sz="0" w:space="0" w:color="auto"/>
                                          </w:divBdr>
                                          <w:divsChild>
                                            <w:div w:id="1056200841">
                                              <w:marLeft w:val="0"/>
                                              <w:marRight w:val="0"/>
                                              <w:marTop w:val="0"/>
                                              <w:marBottom w:val="0"/>
                                              <w:divBdr>
                                                <w:top w:val="none" w:sz="0" w:space="0" w:color="auto"/>
                                                <w:left w:val="none" w:sz="0" w:space="0" w:color="auto"/>
                                                <w:bottom w:val="none" w:sz="0" w:space="0" w:color="auto"/>
                                                <w:right w:val="none" w:sz="0" w:space="0" w:color="auto"/>
                                              </w:divBdr>
                                            </w:div>
                                            <w:div w:id="2556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298">
                                  <w:marLeft w:val="0"/>
                                  <w:marRight w:val="0"/>
                                  <w:marTop w:val="0"/>
                                  <w:marBottom w:val="0"/>
                                  <w:divBdr>
                                    <w:top w:val="none" w:sz="0" w:space="0" w:color="auto"/>
                                    <w:left w:val="none" w:sz="0" w:space="0" w:color="auto"/>
                                    <w:bottom w:val="none" w:sz="0" w:space="0" w:color="auto"/>
                                    <w:right w:val="none" w:sz="0" w:space="0" w:color="auto"/>
                                  </w:divBdr>
                                  <w:divsChild>
                                    <w:div w:id="705954461">
                                      <w:marLeft w:val="0"/>
                                      <w:marRight w:val="0"/>
                                      <w:marTop w:val="0"/>
                                      <w:marBottom w:val="0"/>
                                      <w:divBdr>
                                        <w:top w:val="none" w:sz="0" w:space="0" w:color="auto"/>
                                        <w:left w:val="none" w:sz="0" w:space="0" w:color="auto"/>
                                        <w:bottom w:val="single" w:sz="6" w:space="0" w:color="BDC1C2"/>
                                        <w:right w:val="none" w:sz="0" w:space="0" w:color="auto"/>
                                      </w:divBdr>
                                      <w:divsChild>
                                        <w:div w:id="1756397234">
                                          <w:marLeft w:val="0"/>
                                          <w:marRight w:val="0"/>
                                          <w:marTop w:val="0"/>
                                          <w:marBottom w:val="0"/>
                                          <w:divBdr>
                                            <w:top w:val="none" w:sz="0" w:space="0" w:color="auto"/>
                                            <w:left w:val="none" w:sz="0" w:space="0" w:color="auto"/>
                                            <w:bottom w:val="none" w:sz="0" w:space="0" w:color="auto"/>
                                            <w:right w:val="none" w:sz="0" w:space="0" w:color="auto"/>
                                          </w:divBdr>
                                          <w:divsChild>
                                            <w:div w:id="1234778852">
                                              <w:marLeft w:val="0"/>
                                              <w:marRight w:val="0"/>
                                              <w:marTop w:val="0"/>
                                              <w:marBottom w:val="0"/>
                                              <w:divBdr>
                                                <w:top w:val="none" w:sz="0" w:space="0" w:color="auto"/>
                                                <w:left w:val="none" w:sz="0" w:space="0" w:color="auto"/>
                                                <w:bottom w:val="none" w:sz="0" w:space="0" w:color="auto"/>
                                                <w:right w:val="none" w:sz="0" w:space="0" w:color="auto"/>
                                              </w:divBdr>
                                            </w:div>
                                            <w:div w:id="14409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07394">
                                  <w:marLeft w:val="0"/>
                                  <w:marRight w:val="0"/>
                                  <w:marTop w:val="0"/>
                                  <w:marBottom w:val="0"/>
                                  <w:divBdr>
                                    <w:top w:val="none" w:sz="0" w:space="0" w:color="auto"/>
                                    <w:left w:val="none" w:sz="0" w:space="0" w:color="auto"/>
                                    <w:bottom w:val="none" w:sz="0" w:space="0" w:color="auto"/>
                                    <w:right w:val="none" w:sz="0" w:space="0" w:color="auto"/>
                                  </w:divBdr>
                                  <w:divsChild>
                                    <w:div w:id="2006280498">
                                      <w:marLeft w:val="0"/>
                                      <w:marRight w:val="0"/>
                                      <w:marTop w:val="0"/>
                                      <w:marBottom w:val="0"/>
                                      <w:divBdr>
                                        <w:top w:val="none" w:sz="0" w:space="0" w:color="auto"/>
                                        <w:left w:val="none" w:sz="0" w:space="0" w:color="auto"/>
                                        <w:bottom w:val="single" w:sz="6" w:space="0" w:color="BDC1C2"/>
                                        <w:right w:val="none" w:sz="0" w:space="0" w:color="auto"/>
                                      </w:divBdr>
                                      <w:divsChild>
                                        <w:div w:id="8024565">
                                          <w:marLeft w:val="0"/>
                                          <w:marRight w:val="0"/>
                                          <w:marTop w:val="0"/>
                                          <w:marBottom w:val="0"/>
                                          <w:divBdr>
                                            <w:top w:val="none" w:sz="0" w:space="0" w:color="auto"/>
                                            <w:left w:val="none" w:sz="0" w:space="0" w:color="auto"/>
                                            <w:bottom w:val="none" w:sz="0" w:space="0" w:color="auto"/>
                                            <w:right w:val="none" w:sz="0" w:space="0" w:color="auto"/>
                                          </w:divBdr>
                                          <w:divsChild>
                                            <w:div w:id="1728991137">
                                              <w:marLeft w:val="0"/>
                                              <w:marRight w:val="0"/>
                                              <w:marTop w:val="0"/>
                                              <w:marBottom w:val="0"/>
                                              <w:divBdr>
                                                <w:top w:val="none" w:sz="0" w:space="0" w:color="auto"/>
                                                <w:left w:val="none" w:sz="0" w:space="0" w:color="auto"/>
                                                <w:bottom w:val="none" w:sz="0" w:space="0" w:color="auto"/>
                                                <w:right w:val="none" w:sz="0" w:space="0" w:color="auto"/>
                                              </w:divBdr>
                                            </w:div>
                                            <w:div w:id="42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7817">
                                  <w:marLeft w:val="0"/>
                                  <w:marRight w:val="0"/>
                                  <w:marTop w:val="0"/>
                                  <w:marBottom w:val="0"/>
                                  <w:divBdr>
                                    <w:top w:val="none" w:sz="0" w:space="0" w:color="auto"/>
                                    <w:left w:val="none" w:sz="0" w:space="0" w:color="auto"/>
                                    <w:bottom w:val="none" w:sz="0" w:space="0" w:color="auto"/>
                                    <w:right w:val="none" w:sz="0" w:space="0" w:color="auto"/>
                                  </w:divBdr>
                                  <w:divsChild>
                                    <w:div w:id="1897740440">
                                      <w:marLeft w:val="0"/>
                                      <w:marRight w:val="0"/>
                                      <w:marTop w:val="0"/>
                                      <w:marBottom w:val="0"/>
                                      <w:divBdr>
                                        <w:top w:val="none" w:sz="0" w:space="0" w:color="auto"/>
                                        <w:left w:val="none" w:sz="0" w:space="0" w:color="auto"/>
                                        <w:bottom w:val="single" w:sz="6" w:space="0" w:color="BDC1C2"/>
                                        <w:right w:val="none" w:sz="0" w:space="0" w:color="auto"/>
                                      </w:divBdr>
                                      <w:divsChild>
                                        <w:div w:id="143084639">
                                          <w:marLeft w:val="0"/>
                                          <w:marRight w:val="0"/>
                                          <w:marTop w:val="0"/>
                                          <w:marBottom w:val="0"/>
                                          <w:divBdr>
                                            <w:top w:val="none" w:sz="0" w:space="0" w:color="auto"/>
                                            <w:left w:val="none" w:sz="0" w:space="0" w:color="auto"/>
                                            <w:bottom w:val="none" w:sz="0" w:space="0" w:color="auto"/>
                                            <w:right w:val="none" w:sz="0" w:space="0" w:color="auto"/>
                                          </w:divBdr>
                                          <w:divsChild>
                                            <w:div w:id="1185022059">
                                              <w:marLeft w:val="0"/>
                                              <w:marRight w:val="0"/>
                                              <w:marTop w:val="0"/>
                                              <w:marBottom w:val="0"/>
                                              <w:divBdr>
                                                <w:top w:val="none" w:sz="0" w:space="0" w:color="auto"/>
                                                <w:left w:val="none" w:sz="0" w:space="0" w:color="auto"/>
                                                <w:bottom w:val="none" w:sz="0" w:space="0" w:color="auto"/>
                                                <w:right w:val="none" w:sz="0" w:space="0" w:color="auto"/>
                                              </w:divBdr>
                                            </w:div>
                                            <w:div w:id="4444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5691">
                                  <w:marLeft w:val="0"/>
                                  <w:marRight w:val="0"/>
                                  <w:marTop w:val="0"/>
                                  <w:marBottom w:val="0"/>
                                  <w:divBdr>
                                    <w:top w:val="none" w:sz="0" w:space="0" w:color="auto"/>
                                    <w:left w:val="none" w:sz="0" w:space="0" w:color="auto"/>
                                    <w:bottom w:val="none" w:sz="0" w:space="0" w:color="auto"/>
                                    <w:right w:val="none" w:sz="0" w:space="0" w:color="auto"/>
                                  </w:divBdr>
                                  <w:divsChild>
                                    <w:div w:id="1984576036">
                                      <w:marLeft w:val="0"/>
                                      <w:marRight w:val="0"/>
                                      <w:marTop w:val="0"/>
                                      <w:marBottom w:val="0"/>
                                      <w:divBdr>
                                        <w:top w:val="none" w:sz="0" w:space="0" w:color="auto"/>
                                        <w:left w:val="none" w:sz="0" w:space="0" w:color="auto"/>
                                        <w:bottom w:val="single" w:sz="6" w:space="0" w:color="BDC1C2"/>
                                        <w:right w:val="none" w:sz="0" w:space="0" w:color="auto"/>
                                      </w:divBdr>
                                      <w:divsChild>
                                        <w:div w:id="1236091331">
                                          <w:marLeft w:val="0"/>
                                          <w:marRight w:val="0"/>
                                          <w:marTop w:val="0"/>
                                          <w:marBottom w:val="0"/>
                                          <w:divBdr>
                                            <w:top w:val="none" w:sz="0" w:space="0" w:color="auto"/>
                                            <w:left w:val="none" w:sz="0" w:space="0" w:color="auto"/>
                                            <w:bottom w:val="none" w:sz="0" w:space="0" w:color="auto"/>
                                            <w:right w:val="none" w:sz="0" w:space="0" w:color="auto"/>
                                          </w:divBdr>
                                          <w:divsChild>
                                            <w:div w:id="1776359619">
                                              <w:marLeft w:val="0"/>
                                              <w:marRight w:val="0"/>
                                              <w:marTop w:val="0"/>
                                              <w:marBottom w:val="0"/>
                                              <w:divBdr>
                                                <w:top w:val="none" w:sz="0" w:space="0" w:color="auto"/>
                                                <w:left w:val="none" w:sz="0" w:space="0" w:color="auto"/>
                                                <w:bottom w:val="none" w:sz="0" w:space="0" w:color="auto"/>
                                                <w:right w:val="none" w:sz="0" w:space="0" w:color="auto"/>
                                              </w:divBdr>
                                            </w:div>
                                            <w:div w:id="19582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1949">
                                  <w:marLeft w:val="0"/>
                                  <w:marRight w:val="0"/>
                                  <w:marTop w:val="0"/>
                                  <w:marBottom w:val="0"/>
                                  <w:divBdr>
                                    <w:top w:val="none" w:sz="0" w:space="0" w:color="auto"/>
                                    <w:left w:val="none" w:sz="0" w:space="0" w:color="auto"/>
                                    <w:bottom w:val="none" w:sz="0" w:space="0" w:color="auto"/>
                                    <w:right w:val="none" w:sz="0" w:space="0" w:color="auto"/>
                                  </w:divBdr>
                                  <w:divsChild>
                                    <w:div w:id="1759205080">
                                      <w:marLeft w:val="0"/>
                                      <w:marRight w:val="0"/>
                                      <w:marTop w:val="0"/>
                                      <w:marBottom w:val="0"/>
                                      <w:divBdr>
                                        <w:top w:val="none" w:sz="0" w:space="0" w:color="auto"/>
                                        <w:left w:val="none" w:sz="0" w:space="0" w:color="auto"/>
                                        <w:bottom w:val="single" w:sz="6" w:space="0" w:color="BDC1C2"/>
                                        <w:right w:val="none" w:sz="0" w:space="0" w:color="auto"/>
                                      </w:divBdr>
                                      <w:divsChild>
                                        <w:div w:id="120538226">
                                          <w:marLeft w:val="0"/>
                                          <w:marRight w:val="0"/>
                                          <w:marTop w:val="0"/>
                                          <w:marBottom w:val="0"/>
                                          <w:divBdr>
                                            <w:top w:val="none" w:sz="0" w:space="0" w:color="auto"/>
                                            <w:left w:val="none" w:sz="0" w:space="0" w:color="auto"/>
                                            <w:bottom w:val="none" w:sz="0" w:space="0" w:color="auto"/>
                                            <w:right w:val="none" w:sz="0" w:space="0" w:color="auto"/>
                                          </w:divBdr>
                                          <w:divsChild>
                                            <w:div w:id="1754206171">
                                              <w:marLeft w:val="0"/>
                                              <w:marRight w:val="0"/>
                                              <w:marTop w:val="0"/>
                                              <w:marBottom w:val="0"/>
                                              <w:divBdr>
                                                <w:top w:val="none" w:sz="0" w:space="0" w:color="auto"/>
                                                <w:left w:val="none" w:sz="0" w:space="0" w:color="auto"/>
                                                <w:bottom w:val="none" w:sz="0" w:space="0" w:color="auto"/>
                                                <w:right w:val="none" w:sz="0" w:space="0" w:color="auto"/>
                                              </w:divBdr>
                                            </w:div>
                                            <w:div w:id="14456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1443">
                                  <w:marLeft w:val="0"/>
                                  <w:marRight w:val="0"/>
                                  <w:marTop w:val="0"/>
                                  <w:marBottom w:val="0"/>
                                  <w:divBdr>
                                    <w:top w:val="none" w:sz="0" w:space="0" w:color="auto"/>
                                    <w:left w:val="none" w:sz="0" w:space="0" w:color="auto"/>
                                    <w:bottom w:val="none" w:sz="0" w:space="0" w:color="auto"/>
                                    <w:right w:val="none" w:sz="0" w:space="0" w:color="auto"/>
                                  </w:divBdr>
                                  <w:divsChild>
                                    <w:div w:id="245311743">
                                      <w:marLeft w:val="0"/>
                                      <w:marRight w:val="0"/>
                                      <w:marTop w:val="0"/>
                                      <w:marBottom w:val="0"/>
                                      <w:divBdr>
                                        <w:top w:val="none" w:sz="0" w:space="0" w:color="auto"/>
                                        <w:left w:val="none" w:sz="0" w:space="0" w:color="auto"/>
                                        <w:bottom w:val="single" w:sz="6" w:space="0" w:color="BDC1C2"/>
                                        <w:right w:val="none" w:sz="0" w:space="0" w:color="auto"/>
                                      </w:divBdr>
                                      <w:divsChild>
                                        <w:div w:id="590047026">
                                          <w:marLeft w:val="0"/>
                                          <w:marRight w:val="0"/>
                                          <w:marTop w:val="0"/>
                                          <w:marBottom w:val="0"/>
                                          <w:divBdr>
                                            <w:top w:val="none" w:sz="0" w:space="0" w:color="auto"/>
                                            <w:left w:val="none" w:sz="0" w:space="0" w:color="auto"/>
                                            <w:bottom w:val="none" w:sz="0" w:space="0" w:color="auto"/>
                                            <w:right w:val="none" w:sz="0" w:space="0" w:color="auto"/>
                                          </w:divBdr>
                                          <w:divsChild>
                                            <w:div w:id="1691495304">
                                              <w:marLeft w:val="0"/>
                                              <w:marRight w:val="0"/>
                                              <w:marTop w:val="0"/>
                                              <w:marBottom w:val="0"/>
                                              <w:divBdr>
                                                <w:top w:val="none" w:sz="0" w:space="0" w:color="auto"/>
                                                <w:left w:val="none" w:sz="0" w:space="0" w:color="auto"/>
                                                <w:bottom w:val="none" w:sz="0" w:space="0" w:color="auto"/>
                                                <w:right w:val="none" w:sz="0" w:space="0" w:color="auto"/>
                                              </w:divBdr>
                                            </w:div>
                                            <w:div w:id="2779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1823">
                                  <w:marLeft w:val="0"/>
                                  <w:marRight w:val="0"/>
                                  <w:marTop w:val="0"/>
                                  <w:marBottom w:val="0"/>
                                  <w:divBdr>
                                    <w:top w:val="none" w:sz="0" w:space="0" w:color="auto"/>
                                    <w:left w:val="none" w:sz="0" w:space="0" w:color="auto"/>
                                    <w:bottom w:val="none" w:sz="0" w:space="0" w:color="auto"/>
                                    <w:right w:val="none" w:sz="0" w:space="0" w:color="auto"/>
                                  </w:divBdr>
                                  <w:divsChild>
                                    <w:div w:id="1365057344">
                                      <w:marLeft w:val="0"/>
                                      <w:marRight w:val="0"/>
                                      <w:marTop w:val="0"/>
                                      <w:marBottom w:val="0"/>
                                      <w:divBdr>
                                        <w:top w:val="none" w:sz="0" w:space="0" w:color="auto"/>
                                        <w:left w:val="none" w:sz="0" w:space="0" w:color="auto"/>
                                        <w:bottom w:val="single" w:sz="6" w:space="0" w:color="BDC1C2"/>
                                        <w:right w:val="none" w:sz="0" w:space="0" w:color="auto"/>
                                      </w:divBdr>
                                      <w:divsChild>
                                        <w:div w:id="368528191">
                                          <w:marLeft w:val="0"/>
                                          <w:marRight w:val="0"/>
                                          <w:marTop w:val="0"/>
                                          <w:marBottom w:val="0"/>
                                          <w:divBdr>
                                            <w:top w:val="none" w:sz="0" w:space="0" w:color="auto"/>
                                            <w:left w:val="none" w:sz="0" w:space="0" w:color="auto"/>
                                            <w:bottom w:val="none" w:sz="0" w:space="0" w:color="auto"/>
                                            <w:right w:val="none" w:sz="0" w:space="0" w:color="auto"/>
                                          </w:divBdr>
                                          <w:divsChild>
                                            <w:div w:id="575747528">
                                              <w:marLeft w:val="0"/>
                                              <w:marRight w:val="0"/>
                                              <w:marTop w:val="0"/>
                                              <w:marBottom w:val="0"/>
                                              <w:divBdr>
                                                <w:top w:val="none" w:sz="0" w:space="0" w:color="auto"/>
                                                <w:left w:val="none" w:sz="0" w:space="0" w:color="auto"/>
                                                <w:bottom w:val="none" w:sz="0" w:space="0" w:color="auto"/>
                                                <w:right w:val="none" w:sz="0" w:space="0" w:color="auto"/>
                                              </w:divBdr>
                                            </w:div>
                                            <w:div w:id="15644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5412">
                                  <w:marLeft w:val="0"/>
                                  <w:marRight w:val="0"/>
                                  <w:marTop w:val="0"/>
                                  <w:marBottom w:val="0"/>
                                  <w:divBdr>
                                    <w:top w:val="none" w:sz="0" w:space="0" w:color="auto"/>
                                    <w:left w:val="none" w:sz="0" w:space="0" w:color="auto"/>
                                    <w:bottom w:val="none" w:sz="0" w:space="0" w:color="auto"/>
                                    <w:right w:val="none" w:sz="0" w:space="0" w:color="auto"/>
                                  </w:divBdr>
                                  <w:divsChild>
                                    <w:div w:id="207769708">
                                      <w:marLeft w:val="0"/>
                                      <w:marRight w:val="0"/>
                                      <w:marTop w:val="0"/>
                                      <w:marBottom w:val="0"/>
                                      <w:divBdr>
                                        <w:top w:val="none" w:sz="0" w:space="0" w:color="auto"/>
                                        <w:left w:val="none" w:sz="0" w:space="0" w:color="auto"/>
                                        <w:bottom w:val="single" w:sz="6" w:space="0" w:color="BDC1C2"/>
                                        <w:right w:val="none" w:sz="0" w:space="0" w:color="auto"/>
                                      </w:divBdr>
                                      <w:divsChild>
                                        <w:div w:id="1598781495">
                                          <w:marLeft w:val="0"/>
                                          <w:marRight w:val="0"/>
                                          <w:marTop w:val="0"/>
                                          <w:marBottom w:val="0"/>
                                          <w:divBdr>
                                            <w:top w:val="none" w:sz="0" w:space="0" w:color="auto"/>
                                            <w:left w:val="none" w:sz="0" w:space="0" w:color="auto"/>
                                            <w:bottom w:val="none" w:sz="0" w:space="0" w:color="auto"/>
                                            <w:right w:val="none" w:sz="0" w:space="0" w:color="auto"/>
                                          </w:divBdr>
                                          <w:divsChild>
                                            <w:div w:id="1050156351">
                                              <w:marLeft w:val="0"/>
                                              <w:marRight w:val="0"/>
                                              <w:marTop w:val="0"/>
                                              <w:marBottom w:val="0"/>
                                              <w:divBdr>
                                                <w:top w:val="none" w:sz="0" w:space="0" w:color="auto"/>
                                                <w:left w:val="none" w:sz="0" w:space="0" w:color="auto"/>
                                                <w:bottom w:val="none" w:sz="0" w:space="0" w:color="auto"/>
                                                <w:right w:val="none" w:sz="0" w:space="0" w:color="auto"/>
                                              </w:divBdr>
                                            </w:div>
                                            <w:div w:id="2560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51765">
                                  <w:marLeft w:val="0"/>
                                  <w:marRight w:val="0"/>
                                  <w:marTop w:val="0"/>
                                  <w:marBottom w:val="0"/>
                                  <w:divBdr>
                                    <w:top w:val="none" w:sz="0" w:space="0" w:color="auto"/>
                                    <w:left w:val="none" w:sz="0" w:space="0" w:color="auto"/>
                                    <w:bottom w:val="none" w:sz="0" w:space="0" w:color="auto"/>
                                    <w:right w:val="none" w:sz="0" w:space="0" w:color="auto"/>
                                  </w:divBdr>
                                  <w:divsChild>
                                    <w:div w:id="453598703">
                                      <w:marLeft w:val="0"/>
                                      <w:marRight w:val="0"/>
                                      <w:marTop w:val="0"/>
                                      <w:marBottom w:val="0"/>
                                      <w:divBdr>
                                        <w:top w:val="none" w:sz="0" w:space="0" w:color="auto"/>
                                        <w:left w:val="none" w:sz="0" w:space="0" w:color="auto"/>
                                        <w:bottom w:val="single" w:sz="6" w:space="0" w:color="BDC1C2"/>
                                        <w:right w:val="none" w:sz="0" w:space="0" w:color="auto"/>
                                      </w:divBdr>
                                      <w:divsChild>
                                        <w:div w:id="1299650289">
                                          <w:marLeft w:val="0"/>
                                          <w:marRight w:val="0"/>
                                          <w:marTop w:val="0"/>
                                          <w:marBottom w:val="0"/>
                                          <w:divBdr>
                                            <w:top w:val="none" w:sz="0" w:space="0" w:color="auto"/>
                                            <w:left w:val="none" w:sz="0" w:space="0" w:color="auto"/>
                                            <w:bottom w:val="none" w:sz="0" w:space="0" w:color="auto"/>
                                            <w:right w:val="none" w:sz="0" w:space="0" w:color="auto"/>
                                          </w:divBdr>
                                          <w:divsChild>
                                            <w:div w:id="2027319295">
                                              <w:marLeft w:val="0"/>
                                              <w:marRight w:val="0"/>
                                              <w:marTop w:val="0"/>
                                              <w:marBottom w:val="0"/>
                                              <w:divBdr>
                                                <w:top w:val="none" w:sz="0" w:space="0" w:color="auto"/>
                                                <w:left w:val="none" w:sz="0" w:space="0" w:color="auto"/>
                                                <w:bottom w:val="none" w:sz="0" w:space="0" w:color="auto"/>
                                                <w:right w:val="none" w:sz="0" w:space="0" w:color="auto"/>
                                              </w:divBdr>
                                            </w:div>
                                            <w:div w:id="11351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4632">
                                  <w:marLeft w:val="0"/>
                                  <w:marRight w:val="0"/>
                                  <w:marTop w:val="0"/>
                                  <w:marBottom w:val="0"/>
                                  <w:divBdr>
                                    <w:top w:val="none" w:sz="0" w:space="0" w:color="auto"/>
                                    <w:left w:val="none" w:sz="0" w:space="0" w:color="auto"/>
                                    <w:bottom w:val="none" w:sz="0" w:space="0" w:color="auto"/>
                                    <w:right w:val="none" w:sz="0" w:space="0" w:color="auto"/>
                                  </w:divBdr>
                                  <w:divsChild>
                                    <w:div w:id="1990549786">
                                      <w:marLeft w:val="0"/>
                                      <w:marRight w:val="0"/>
                                      <w:marTop w:val="0"/>
                                      <w:marBottom w:val="0"/>
                                      <w:divBdr>
                                        <w:top w:val="none" w:sz="0" w:space="0" w:color="auto"/>
                                        <w:left w:val="none" w:sz="0" w:space="0" w:color="auto"/>
                                        <w:bottom w:val="single" w:sz="6" w:space="0" w:color="BDC1C2"/>
                                        <w:right w:val="none" w:sz="0" w:space="0" w:color="auto"/>
                                      </w:divBdr>
                                      <w:divsChild>
                                        <w:div w:id="2095586152">
                                          <w:marLeft w:val="0"/>
                                          <w:marRight w:val="0"/>
                                          <w:marTop w:val="0"/>
                                          <w:marBottom w:val="0"/>
                                          <w:divBdr>
                                            <w:top w:val="none" w:sz="0" w:space="0" w:color="auto"/>
                                            <w:left w:val="none" w:sz="0" w:space="0" w:color="auto"/>
                                            <w:bottom w:val="none" w:sz="0" w:space="0" w:color="auto"/>
                                            <w:right w:val="none" w:sz="0" w:space="0" w:color="auto"/>
                                          </w:divBdr>
                                          <w:divsChild>
                                            <w:div w:id="2050181621">
                                              <w:marLeft w:val="0"/>
                                              <w:marRight w:val="0"/>
                                              <w:marTop w:val="0"/>
                                              <w:marBottom w:val="0"/>
                                              <w:divBdr>
                                                <w:top w:val="none" w:sz="0" w:space="0" w:color="auto"/>
                                                <w:left w:val="none" w:sz="0" w:space="0" w:color="auto"/>
                                                <w:bottom w:val="none" w:sz="0" w:space="0" w:color="auto"/>
                                                <w:right w:val="none" w:sz="0" w:space="0" w:color="auto"/>
                                              </w:divBdr>
                                            </w:div>
                                            <w:div w:id="17904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7073">
                                  <w:marLeft w:val="0"/>
                                  <w:marRight w:val="0"/>
                                  <w:marTop w:val="0"/>
                                  <w:marBottom w:val="0"/>
                                  <w:divBdr>
                                    <w:top w:val="none" w:sz="0" w:space="0" w:color="auto"/>
                                    <w:left w:val="none" w:sz="0" w:space="0" w:color="auto"/>
                                    <w:bottom w:val="none" w:sz="0" w:space="0" w:color="auto"/>
                                    <w:right w:val="none" w:sz="0" w:space="0" w:color="auto"/>
                                  </w:divBdr>
                                  <w:divsChild>
                                    <w:div w:id="746154058">
                                      <w:marLeft w:val="0"/>
                                      <w:marRight w:val="0"/>
                                      <w:marTop w:val="0"/>
                                      <w:marBottom w:val="0"/>
                                      <w:divBdr>
                                        <w:top w:val="none" w:sz="0" w:space="0" w:color="auto"/>
                                        <w:left w:val="none" w:sz="0" w:space="0" w:color="auto"/>
                                        <w:bottom w:val="single" w:sz="6" w:space="0" w:color="BDC1C2"/>
                                        <w:right w:val="none" w:sz="0" w:space="0" w:color="auto"/>
                                      </w:divBdr>
                                      <w:divsChild>
                                        <w:div w:id="906958494">
                                          <w:marLeft w:val="0"/>
                                          <w:marRight w:val="0"/>
                                          <w:marTop w:val="0"/>
                                          <w:marBottom w:val="0"/>
                                          <w:divBdr>
                                            <w:top w:val="none" w:sz="0" w:space="0" w:color="auto"/>
                                            <w:left w:val="none" w:sz="0" w:space="0" w:color="auto"/>
                                            <w:bottom w:val="none" w:sz="0" w:space="0" w:color="auto"/>
                                            <w:right w:val="none" w:sz="0" w:space="0" w:color="auto"/>
                                          </w:divBdr>
                                          <w:divsChild>
                                            <w:div w:id="1298335115">
                                              <w:marLeft w:val="0"/>
                                              <w:marRight w:val="0"/>
                                              <w:marTop w:val="0"/>
                                              <w:marBottom w:val="0"/>
                                              <w:divBdr>
                                                <w:top w:val="none" w:sz="0" w:space="0" w:color="auto"/>
                                                <w:left w:val="none" w:sz="0" w:space="0" w:color="auto"/>
                                                <w:bottom w:val="none" w:sz="0" w:space="0" w:color="auto"/>
                                                <w:right w:val="none" w:sz="0" w:space="0" w:color="auto"/>
                                              </w:divBdr>
                                            </w:div>
                                            <w:div w:id="6535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2956">
                                  <w:marLeft w:val="0"/>
                                  <w:marRight w:val="0"/>
                                  <w:marTop w:val="0"/>
                                  <w:marBottom w:val="0"/>
                                  <w:divBdr>
                                    <w:top w:val="none" w:sz="0" w:space="0" w:color="auto"/>
                                    <w:left w:val="none" w:sz="0" w:space="0" w:color="auto"/>
                                    <w:bottom w:val="none" w:sz="0" w:space="0" w:color="auto"/>
                                    <w:right w:val="none" w:sz="0" w:space="0" w:color="auto"/>
                                  </w:divBdr>
                                  <w:divsChild>
                                    <w:div w:id="1487284597">
                                      <w:marLeft w:val="0"/>
                                      <w:marRight w:val="0"/>
                                      <w:marTop w:val="0"/>
                                      <w:marBottom w:val="0"/>
                                      <w:divBdr>
                                        <w:top w:val="none" w:sz="0" w:space="0" w:color="auto"/>
                                        <w:left w:val="none" w:sz="0" w:space="0" w:color="auto"/>
                                        <w:bottom w:val="single" w:sz="6" w:space="0" w:color="BDC1C2"/>
                                        <w:right w:val="none" w:sz="0" w:space="0" w:color="auto"/>
                                      </w:divBdr>
                                      <w:divsChild>
                                        <w:div w:id="287399047">
                                          <w:marLeft w:val="0"/>
                                          <w:marRight w:val="0"/>
                                          <w:marTop w:val="0"/>
                                          <w:marBottom w:val="0"/>
                                          <w:divBdr>
                                            <w:top w:val="none" w:sz="0" w:space="0" w:color="auto"/>
                                            <w:left w:val="none" w:sz="0" w:space="0" w:color="auto"/>
                                            <w:bottom w:val="none" w:sz="0" w:space="0" w:color="auto"/>
                                            <w:right w:val="none" w:sz="0" w:space="0" w:color="auto"/>
                                          </w:divBdr>
                                          <w:divsChild>
                                            <w:div w:id="1330062988">
                                              <w:marLeft w:val="0"/>
                                              <w:marRight w:val="0"/>
                                              <w:marTop w:val="0"/>
                                              <w:marBottom w:val="0"/>
                                              <w:divBdr>
                                                <w:top w:val="none" w:sz="0" w:space="0" w:color="auto"/>
                                                <w:left w:val="none" w:sz="0" w:space="0" w:color="auto"/>
                                                <w:bottom w:val="none" w:sz="0" w:space="0" w:color="auto"/>
                                                <w:right w:val="none" w:sz="0" w:space="0" w:color="auto"/>
                                              </w:divBdr>
                                            </w:div>
                                            <w:div w:id="17028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9926">
                                  <w:marLeft w:val="0"/>
                                  <w:marRight w:val="0"/>
                                  <w:marTop w:val="0"/>
                                  <w:marBottom w:val="0"/>
                                  <w:divBdr>
                                    <w:top w:val="none" w:sz="0" w:space="0" w:color="auto"/>
                                    <w:left w:val="none" w:sz="0" w:space="0" w:color="auto"/>
                                    <w:bottom w:val="none" w:sz="0" w:space="0" w:color="auto"/>
                                    <w:right w:val="none" w:sz="0" w:space="0" w:color="auto"/>
                                  </w:divBdr>
                                  <w:divsChild>
                                    <w:div w:id="844440806">
                                      <w:marLeft w:val="0"/>
                                      <w:marRight w:val="0"/>
                                      <w:marTop w:val="0"/>
                                      <w:marBottom w:val="0"/>
                                      <w:divBdr>
                                        <w:top w:val="none" w:sz="0" w:space="0" w:color="auto"/>
                                        <w:left w:val="none" w:sz="0" w:space="0" w:color="auto"/>
                                        <w:bottom w:val="single" w:sz="6" w:space="0" w:color="BDC1C2"/>
                                        <w:right w:val="none" w:sz="0" w:space="0" w:color="auto"/>
                                      </w:divBdr>
                                      <w:divsChild>
                                        <w:div w:id="702364714">
                                          <w:marLeft w:val="0"/>
                                          <w:marRight w:val="0"/>
                                          <w:marTop w:val="0"/>
                                          <w:marBottom w:val="0"/>
                                          <w:divBdr>
                                            <w:top w:val="none" w:sz="0" w:space="0" w:color="auto"/>
                                            <w:left w:val="none" w:sz="0" w:space="0" w:color="auto"/>
                                            <w:bottom w:val="none" w:sz="0" w:space="0" w:color="auto"/>
                                            <w:right w:val="none" w:sz="0" w:space="0" w:color="auto"/>
                                          </w:divBdr>
                                          <w:divsChild>
                                            <w:div w:id="38748339">
                                              <w:marLeft w:val="0"/>
                                              <w:marRight w:val="0"/>
                                              <w:marTop w:val="0"/>
                                              <w:marBottom w:val="0"/>
                                              <w:divBdr>
                                                <w:top w:val="none" w:sz="0" w:space="0" w:color="auto"/>
                                                <w:left w:val="none" w:sz="0" w:space="0" w:color="auto"/>
                                                <w:bottom w:val="none" w:sz="0" w:space="0" w:color="auto"/>
                                                <w:right w:val="none" w:sz="0" w:space="0" w:color="auto"/>
                                              </w:divBdr>
                                            </w:div>
                                            <w:div w:id="6795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4494">
                                  <w:marLeft w:val="0"/>
                                  <w:marRight w:val="0"/>
                                  <w:marTop w:val="0"/>
                                  <w:marBottom w:val="0"/>
                                  <w:divBdr>
                                    <w:top w:val="none" w:sz="0" w:space="0" w:color="auto"/>
                                    <w:left w:val="none" w:sz="0" w:space="0" w:color="auto"/>
                                    <w:bottom w:val="none" w:sz="0" w:space="0" w:color="auto"/>
                                    <w:right w:val="none" w:sz="0" w:space="0" w:color="auto"/>
                                  </w:divBdr>
                                  <w:divsChild>
                                    <w:div w:id="1139610968">
                                      <w:marLeft w:val="0"/>
                                      <w:marRight w:val="0"/>
                                      <w:marTop w:val="0"/>
                                      <w:marBottom w:val="0"/>
                                      <w:divBdr>
                                        <w:top w:val="none" w:sz="0" w:space="0" w:color="auto"/>
                                        <w:left w:val="none" w:sz="0" w:space="0" w:color="auto"/>
                                        <w:bottom w:val="single" w:sz="6" w:space="0" w:color="BDC1C2"/>
                                        <w:right w:val="none" w:sz="0" w:space="0" w:color="auto"/>
                                      </w:divBdr>
                                      <w:divsChild>
                                        <w:div w:id="402072880">
                                          <w:marLeft w:val="0"/>
                                          <w:marRight w:val="0"/>
                                          <w:marTop w:val="0"/>
                                          <w:marBottom w:val="0"/>
                                          <w:divBdr>
                                            <w:top w:val="none" w:sz="0" w:space="0" w:color="auto"/>
                                            <w:left w:val="none" w:sz="0" w:space="0" w:color="auto"/>
                                            <w:bottom w:val="none" w:sz="0" w:space="0" w:color="auto"/>
                                            <w:right w:val="none" w:sz="0" w:space="0" w:color="auto"/>
                                          </w:divBdr>
                                          <w:divsChild>
                                            <w:div w:id="1356807066">
                                              <w:marLeft w:val="0"/>
                                              <w:marRight w:val="0"/>
                                              <w:marTop w:val="0"/>
                                              <w:marBottom w:val="0"/>
                                              <w:divBdr>
                                                <w:top w:val="none" w:sz="0" w:space="0" w:color="auto"/>
                                                <w:left w:val="none" w:sz="0" w:space="0" w:color="auto"/>
                                                <w:bottom w:val="none" w:sz="0" w:space="0" w:color="auto"/>
                                                <w:right w:val="none" w:sz="0" w:space="0" w:color="auto"/>
                                              </w:divBdr>
                                            </w:div>
                                            <w:div w:id="5965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1834">
                                  <w:marLeft w:val="0"/>
                                  <w:marRight w:val="0"/>
                                  <w:marTop w:val="0"/>
                                  <w:marBottom w:val="0"/>
                                  <w:divBdr>
                                    <w:top w:val="none" w:sz="0" w:space="0" w:color="auto"/>
                                    <w:left w:val="none" w:sz="0" w:space="0" w:color="auto"/>
                                    <w:bottom w:val="none" w:sz="0" w:space="0" w:color="auto"/>
                                    <w:right w:val="none" w:sz="0" w:space="0" w:color="auto"/>
                                  </w:divBdr>
                                  <w:divsChild>
                                    <w:div w:id="1420758351">
                                      <w:marLeft w:val="0"/>
                                      <w:marRight w:val="0"/>
                                      <w:marTop w:val="0"/>
                                      <w:marBottom w:val="0"/>
                                      <w:divBdr>
                                        <w:top w:val="none" w:sz="0" w:space="0" w:color="auto"/>
                                        <w:left w:val="none" w:sz="0" w:space="0" w:color="auto"/>
                                        <w:bottom w:val="single" w:sz="6" w:space="0" w:color="BDC1C2"/>
                                        <w:right w:val="none" w:sz="0" w:space="0" w:color="auto"/>
                                      </w:divBdr>
                                      <w:divsChild>
                                        <w:div w:id="914557898">
                                          <w:marLeft w:val="0"/>
                                          <w:marRight w:val="0"/>
                                          <w:marTop w:val="0"/>
                                          <w:marBottom w:val="0"/>
                                          <w:divBdr>
                                            <w:top w:val="none" w:sz="0" w:space="0" w:color="auto"/>
                                            <w:left w:val="none" w:sz="0" w:space="0" w:color="auto"/>
                                            <w:bottom w:val="none" w:sz="0" w:space="0" w:color="auto"/>
                                            <w:right w:val="none" w:sz="0" w:space="0" w:color="auto"/>
                                          </w:divBdr>
                                          <w:divsChild>
                                            <w:div w:id="1857847254">
                                              <w:marLeft w:val="0"/>
                                              <w:marRight w:val="0"/>
                                              <w:marTop w:val="0"/>
                                              <w:marBottom w:val="0"/>
                                              <w:divBdr>
                                                <w:top w:val="none" w:sz="0" w:space="0" w:color="auto"/>
                                                <w:left w:val="none" w:sz="0" w:space="0" w:color="auto"/>
                                                <w:bottom w:val="none" w:sz="0" w:space="0" w:color="auto"/>
                                                <w:right w:val="none" w:sz="0" w:space="0" w:color="auto"/>
                                              </w:divBdr>
                                            </w:div>
                                            <w:div w:id="15234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8245">
                                  <w:marLeft w:val="0"/>
                                  <w:marRight w:val="0"/>
                                  <w:marTop w:val="0"/>
                                  <w:marBottom w:val="0"/>
                                  <w:divBdr>
                                    <w:top w:val="none" w:sz="0" w:space="0" w:color="auto"/>
                                    <w:left w:val="none" w:sz="0" w:space="0" w:color="auto"/>
                                    <w:bottom w:val="none" w:sz="0" w:space="0" w:color="auto"/>
                                    <w:right w:val="none" w:sz="0" w:space="0" w:color="auto"/>
                                  </w:divBdr>
                                  <w:divsChild>
                                    <w:div w:id="534662431">
                                      <w:marLeft w:val="0"/>
                                      <w:marRight w:val="0"/>
                                      <w:marTop w:val="0"/>
                                      <w:marBottom w:val="0"/>
                                      <w:divBdr>
                                        <w:top w:val="none" w:sz="0" w:space="0" w:color="auto"/>
                                        <w:left w:val="none" w:sz="0" w:space="0" w:color="auto"/>
                                        <w:bottom w:val="single" w:sz="6" w:space="0" w:color="BDC1C2"/>
                                        <w:right w:val="none" w:sz="0" w:space="0" w:color="auto"/>
                                      </w:divBdr>
                                      <w:divsChild>
                                        <w:div w:id="1136605739">
                                          <w:marLeft w:val="0"/>
                                          <w:marRight w:val="0"/>
                                          <w:marTop w:val="0"/>
                                          <w:marBottom w:val="0"/>
                                          <w:divBdr>
                                            <w:top w:val="none" w:sz="0" w:space="0" w:color="auto"/>
                                            <w:left w:val="none" w:sz="0" w:space="0" w:color="auto"/>
                                            <w:bottom w:val="none" w:sz="0" w:space="0" w:color="auto"/>
                                            <w:right w:val="none" w:sz="0" w:space="0" w:color="auto"/>
                                          </w:divBdr>
                                          <w:divsChild>
                                            <w:div w:id="1744178779">
                                              <w:marLeft w:val="0"/>
                                              <w:marRight w:val="0"/>
                                              <w:marTop w:val="0"/>
                                              <w:marBottom w:val="0"/>
                                              <w:divBdr>
                                                <w:top w:val="none" w:sz="0" w:space="0" w:color="auto"/>
                                                <w:left w:val="none" w:sz="0" w:space="0" w:color="auto"/>
                                                <w:bottom w:val="none" w:sz="0" w:space="0" w:color="auto"/>
                                                <w:right w:val="none" w:sz="0" w:space="0" w:color="auto"/>
                                              </w:divBdr>
                                            </w:div>
                                            <w:div w:id="12474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2263">
                                  <w:marLeft w:val="0"/>
                                  <w:marRight w:val="0"/>
                                  <w:marTop w:val="0"/>
                                  <w:marBottom w:val="0"/>
                                  <w:divBdr>
                                    <w:top w:val="none" w:sz="0" w:space="0" w:color="auto"/>
                                    <w:left w:val="none" w:sz="0" w:space="0" w:color="auto"/>
                                    <w:bottom w:val="none" w:sz="0" w:space="0" w:color="auto"/>
                                    <w:right w:val="none" w:sz="0" w:space="0" w:color="auto"/>
                                  </w:divBdr>
                                  <w:divsChild>
                                    <w:div w:id="2010134156">
                                      <w:marLeft w:val="0"/>
                                      <w:marRight w:val="0"/>
                                      <w:marTop w:val="0"/>
                                      <w:marBottom w:val="0"/>
                                      <w:divBdr>
                                        <w:top w:val="none" w:sz="0" w:space="0" w:color="auto"/>
                                        <w:left w:val="none" w:sz="0" w:space="0" w:color="auto"/>
                                        <w:bottom w:val="single" w:sz="6" w:space="0" w:color="BDC1C2"/>
                                        <w:right w:val="none" w:sz="0" w:space="0" w:color="auto"/>
                                      </w:divBdr>
                                      <w:divsChild>
                                        <w:div w:id="832530702">
                                          <w:marLeft w:val="0"/>
                                          <w:marRight w:val="0"/>
                                          <w:marTop w:val="0"/>
                                          <w:marBottom w:val="0"/>
                                          <w:divBdr>
                                            <w:top w:val="none" w:sz="0" w:space="0" w:color="auto"/>
                                            <w:left w:val="none" w:sz="0" w:space="0" w:color="auto"/>
                                            <w:bottom w:val="none" w:sz="0" w:space="0" w:color="auto"/>
                                            <w:right w:val="none" w:sz="0" w:space="0" w:color="auto"/>
                                          </w:divBdr>
                                          <w:divsChild>
                                            <w:div w:id="1775706067">
                                              <w:marLeft w:val="0"/>
                                              <w:marRight w:val="0"/>
                                              <w:marTop w:val="0"/>
                                              <w:marBottom w:val="0"/>
                                              <w:divBdr>
                                                <w:top w:val="none" w:sz="0" w:space="0" w:color="auto"/>
                                                <w:left w:val="none" w:sz="0" w:space="0" w:color="auto"/>
                                                <w:bottom w:val="none" w:sz="0" w:space="0" w:color="auto"/>
                                                <w:right w:val="none" w:sz="0" w:space="0" w:color="auto"/>
                                              </w:divBdr>
                                            </w:div>
                                            <w:div w:id="18170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4886">
                                  <w:marLeft w:val="0"/>
                                  <w:marRight w:val="0"/>
                                  <w:marTop w:val="0"/>
                                  <w:marBottom w:val="0"/>
                                  <w:divBdr>
                                    <w:top w:val="none" w:sz="0" w:space="0" w:color="auto"/>
                                    <w:left w:val="none" w:sz="0" w:space="0" w:color="auto"/>
                                    <w:bottom w:val="none" w:sz="0" w:space="0" w:color="auto"/>
                                    <w:right w:val="none" w:sz="0" w:space="0" w:color="auto"/>
                                  </w:divBdr>
                                  <w:divsChild>
                                    <w:div w:id="838882838">
                                      <w:marLeft w:val="0"/>
                                      <w:marRight w:val="0"/>
                                      <w:marTop w:val="0"/>
                                      <w:marBottom w:val="0"/>
                                      <w:divBdr>
                                        <w:top w:val="none" w:sz="0" w:space="0" w:color="auto"/>
                                        <w:left w:val="none" w:sz="0" w:space="0" w:color="auto"/>
                                        <w:bottom w:val="single" w:sz="6" w:space="0" w:color="BDC1C2"/>
                                        <w:right w:val="none" w:sz="0" w:space="0" w:color="auto"/>
                                      </w:divBdr>
                                      <w:divsChild>
                                        <w:div w:id="2106025889">
                                          <w:marLeft w:val="0"/>
                                          <w:marRight w:val="0"/>
                                          <w:marTop w:val="0"/>
                                          <w:marBottom w:val="0"/>
                                          <w:divBdr>
                                            <w:top w:val="none" w:sz="0" w:space="0" w:color="auto"/>
                                            <w:left w:val="none" w:sz="0" w:space="0" w:color="auto"/>
                                            <w:bottom w:val="none" w:sz="0" w:space="0" w:color="auto"/>
                                            <w:right w:val="none" w:sz="0" w:space="0" w:color="auto"/>
                                          </w:divBdr>
                                          <w:divsChild>
                                            <w:div w:id="28382765">
                                              <w:marLeft w:val="0"/>
                                              <w:marRight w:val="0"/>
                                              <w:marTop w:val="0"/>
                                              <w:marBottom w:val="0"/>
                                              <w:divBdr>
                                                <w:top w:val="none" w:sz="0" w:space="0" w:color="auto"/>
                                                <w:left w:val="none" w:sz="0" w:space="0" w:color="auto"/>
                                                <w:bottom w:val="none" w:sz="0" w:space="0" w:color="auto"/>
                                                <w:right w:val="none" w:sz="0" w:space="0" w:color="auto"/>
                                              </w:divBdr>
                                            </w:div>
                                            <w:div w:id="10303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3711">
                                  <w:marLeft w:val="0"/>
                                  <w:marRight w:val="0"/>
                                  <w:marTop w:val="0"/>
                                  <w:marBottom w:val="0"/>
                                  <w:divBdr>
                                    <w:top w:val="none" w:sz="0" w:space="0" w:color="auto"/>
                                    <w:left w:val="none" w:sz="0" w:space="0" w:color="auto"/>
                                    <w:bottom w:val="none" w:sz="0" w:space="0" w:color="auto"/>
                                    <w:right w:val="none" w:sz="0" w:space="0" w:color="auto"/>
                                  </w:divBdr>
                                  <w:divsChild>
                                    <w:div w:id="1005940969">
                                      <w:marLeft w:val="0"/>
                                      <w:marRight w:val="0"/>
                                      <w:marTop w:val="0"/>
                                      <w:marBottom w:val="0"/>
                                      <w:divBdr>
                                        <w:top w:val="none" w:sz="0" w:space="0" w:color="auto"/>
                                        <w:left w:val="none" w:sz="0" w:space="0" w:color="auto"/>
                                        <w:bottom w:val="single" w:sz="6" w:space="0" w:color="BDC1C2"/>
                                        <w:right w:val="none" w:sz="0" w:space="0" w:color="auto"/>
                                      </w:divBdr>
                                      <w:divsChild>
                                        <w:div w:id="1091271063">
                                          <w:marLeft w:val="0"/>
                                          <w:marRight w:val="0"/>
                                          <w:marTop w:val="0"/>
                                          <w:marBottom w:val="0"/>
                                          <w:divBdr>
                                            <w:top w:val="none" w:sz="0" w:space="0" w:color="auto"/>
                                            <w:left w:val="none" w:sz="0" w:space="0" w:color="auto"/>
                                            <w:bottom w:val="none" w:sz="0" w:space="0" w:color="auto"/>
                                            <w:right w:val="none" w:sz="0" w:space="0" w:color="auto"/>
                                          </w:divBdr>
                                          <w:divsChild>
                                            <w:div w:id="312491197">
                                              <w:marLeft w:val="0"/>
                                              <w:marRight w:val="0"/>
                                              <w:marTop w:val="0"/>
                                              <w:marBottom w:val="0"/>
                                              <w:divBdr>
                                                <w:top w:val="none" w:sz="0" w:space="0" w:color="auto"/>
                                                <w:left w:val="none" w:sz="0" w:space="0" w:color="auto"/>
                                                <w:bottom w:val="none" w:sz="0" w:space="0" w:color="auto"/>
                                                <w:right w:val="none" w:sz="0" w:space="0" w:color="auto"/>
                                              </w:divBdr>
                                            </w:div>
                                            <w:div w:id="1171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9804">
                                  <w:marLeft w:val="0"/>
                                  <w:marRight w:val="0"/>
                                  <w:marTop w:val="0"/>
                                  <w:marBottom w:val="0"/>
                                  <w:divBdr>
                                    <w:top w:val="none" w:sz="0" w:space="0" w:color="auto"/>
                                    <w:left w:val="none" w:sz="0" w:space="0" w:color="auto"/>
                                    <w:bottom w:val="none" w:sz="0" w:space="0" w:color="auto"/>
                                    <w:right w:val="none" w:sz="0" w:space="0" w:color="auto"/>
                                  </w:divBdr>
                                  <w:divsChild>
                                    <w:div w:id="1700013300">
                                      <w:marLeft w:val="0"/>
                                      <w:marRight w:val="0"/>
                                      <w:marTop w:val="0"/>
                                      <w:marBottom w:val="0"/>
                                      <w:divBdr>
                                        <w:top w:val="none" w:sz="0" w:space="0" w:color="auto"/>
                                        <w:left w:val="none" w:sz="0" w:space="0" w:color="auto"/>
                                        <w:bottom w:val="single" w:sz="6" w:space="0" w:color="BDC1C2"/>
                                        <w:right w:val="none" w:sz="0" w:space="0" w:color="auto"/>
                                      </w:divBdr>
                                      <w:divsChild>
                                        <w:div w:id="1584484744">
                                          <w:marLeft w:val="0"/>
                                          <w:marRight w:val="0"/>
                                          <w:marTop w:val="0"/>
                                          <w:marBottom w:val="0"/>
                                          <w:divBdr>
                                            <w:top w:val="none" w:sz="0" w:space="0" w:color="auto"/>
                                            <w:left w:val="none" w:sz="0" w:space="0" w:color="auto"/>
                                            <w:bottom w:val="none" w:sz="0" w:space="0" w:color="auto"/>
                                            <w:right w:val="none" w:sz="0" w:space="0" w:color="auto"/>
                                          </w:divBdr>
                                          <w:divsChild>
                                            <w:div w:id="1979872766">
                                              <w:marLeft w:val="0"/>
                                              <w:marRight w:val="0"/>
                                              <w:marTop w:val="0"/>
                                              <w:marBottom w:val="0"/>
                                              <w:divBdr>
                                                <w:top w:val="none" w:sz="0" w:space="0" w:color="auto"/>
                                                <w:left w:val="none" w:sz="0" w:space="0" w:color="auto"/>
                                                <w:bottom w:val="none" w:sz="0" w:space="0" w:color="auto"/>
                                                <w:right w:val="none" w:sz="0" w:space="0" w:color="auto"/>
                                              </w:divBdr>
                                            </w:div>
                                            <w:div w:id="1329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3119">
                                  <w:marLeft w:val="0"/>
                                  <w:marRight w:val="0"/>
                                  <w:marTop w:val="0"/>
                                  <w:marBottom w:val="0"/>
                                  <w:divBdr>
                                    <w:top w:val="none" w:sz="0" w:space="0" w:color="auto"/>
                                    <w:left w:val="none" w:sz="0" w:space="0" w:color="auto"/>
                                    <w:bottom w:val="none" w:sz="0" w:space="0" w:color="auto"/>
                                    <w:right w:val="none" w:sz="0" w:space="0" w:color="auto"/>
                                  </w:divBdr>
                                  <w:divsChild>
                                    <w:div w:id="1298536401">
                                      <w:marLeft w:val="0"/>
                                      <w:marRight w:val="0"/>
                                      <w:marTop w:val="0"/>
                                      <w:marBottom w:val="0"/>
                                      <w:divBdr>
                                        <w:top w:val="none" w:sz="0" w:space="0" w:color="auto"/>
                                        <w:left w:val="none" w:sz="0" w:space="0" w:color="auto"/>
                                        <w:bottom w:val="single" w:sz="6" w:space="0" w:color="BDC1C2"/>
                                        <w:right w:val="none" w:sz="0" w:space="0" w:color="auto"/>
                                      </w:divBdr>
                                      <w:divsChild>
                                        <w:div w:id="1689675465">
                                          <w:marLeft w:val="0"/>
                                          <w:marRight w:val="0"/>
                                          <w:marTop w:val="0"/>
                                          <w:marBottom w:val="0"/>
                                          <w:divBdr>
                                            <w:top w:val="none" w:sz="0" w:space="0" w:color="auto"/>
                                            <w:left w:val="none" w:sz="0" w:space="0" w:color="auto"/>
                                            <w:bottom w:val="none" w:sz="0" w:space="0" w:color="auto"/>
                                            <w:right w:val="none" w:sz="0" w:space="0" w:color="auto"/>
                                          </w:divBdr>
                                          <w:divsChild>
                                            <w:div w:id="1071463433">
                                              <w:marLeft w:val="0"/>
                                              <w:marRight w:val="0"/>
                                              <w:marTop w:val="0"/>
                                              <w:marBottom w:val="0"/>
                                              <w:divBdr>
                                                <w:top w:val="none" w:sz="0" w:space="0" w:color="auto"/>
                                                <w:left w:val="none" w:sz="0" w:space="0" w:color="auto"/>
                                                <w:bottom w:val="none" w:sz="0" w:space="0" w:color="auto"/>
                                                <w:right w:val="none" w:sz="0" w:space="0" w:color="auto"/>
                                              </w:divBdr>
                                            </w:div>
                                            <w:div w:id="7777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3648">
                                  <w:marLeft w:val="0"/>
                                  <w:marRight w:val="0"/>
                                  <w:marTop w:val="0"/>
                                  <w:marBottom w:val="0"/>
                                  <w:divBdr>
                                    <w:top w:val="none" w:sz="0" w:space="0" w:color="auto"/>
                                    <w:left w:val="none" w:sz="0" w:space="0" w:color="auto"/>
                                    <w:bottom w:val="none" w:sz="0" w:space="0" w:color="auto"/>
                                    <w:right w:val="none" w:sz="0" w:space="0" w:color="auto"/>
                                  </w:divBdr>
                                  <w:divsChild>
                                    <w:div w:id="1095249203">
                                      <w:marLeft w:val="0"/>
                                      <w:marRight w:val="0"/>
                                      <w:marTop w:val="0"/>
                                      <w:marBottom w:val="0"/>
                                      <w:divBdr>
                                        <w:top w:val="none" w:sz="0" w:space="0" w:color="auto"/>
                                        <w:left w:val="none" w:sz="0" w:space="0" w:color="auto"/>
                                        <w:bottom w:val="single" w:sz="6" w:space="0" w:color="BDC1C2"/>
                                        <w:right w:val="none" w:sz="0" w:space="0" w:color="auto"/>
                                      </w:divBdr>
                                      <w:divsChild>
                                        <w:div w:id="1538472622">
                                          <w:marLeft w:val="0"/>
                                          <w:marRight w:val="0"/>
                                          <w:marTop w:val="0"/>
                                          <w:marBottom w:val="0"/>
                                          <w:divBdr>
                                            <w:top w:val="none" w:sz="0" w:space="0" w:color="auto"/>
                                            <w:left w:val="none" w:sz="0" w:space="0" w:color="auto"/>
                                            <w:bottom w:val="none" w:sz="0" w:space="0" w:color="auto"/>
                                            <w:right w:val="none" w:sz="0" w:space="0" w:color="auto"/>
                                          </w:divBdr>
                                          <w:divsChild>
                                            <w:div w:id="1438136922">
                                              <w:marLeft w:val="0"/>
                                              <w:marRight w:val="0"/>
                                              <w:marTop w:val="0"/>
                                              <w:marBottom w:val="0"/>
                                              <w:divBdr>
                                                <w:top w:val="none" w:sz="0" w:space="0" w:color="auto"/>
                                                <w:left w:val="none" w:sz="0" w:space="0" w:color="auto"/>
                                                <w:bottom w:val="none" w:sz="0" w:space="0" w:color="auto"/>
                                                <w:right w:val="none" w:sz="0" w:space="0" w:color="auto"/>
                                              </w:divBdr>
                                            </w:div>
                                            <w:div w:id="6859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600">
                                  <w:marLeft w:val="0"/>
                                  <w:marRight w:val="0"/>
                                  <w:marTop w:val="0"/>
                                  <w:marBottom w:val="0"/>
                                  <w:divBdr>
                                    <w:top w:val="none" w:sz="0" w:space="0" w:color="auto"/>
                                    <w:left w:val="none" w:sz="0" w:space="0" w:color="auto"/>
                                    <w:bottom w:val="none" w:sz="0" w:space="0" w:color="auto"/>
                                    <w:right w:val="none" w:sz="0" w:space="0" w:color="auto"/>
                                  </w:divBdr>
                                  <w:divsChild>
                                    <w:div w:id="429667174">
                                      <w:marLeft w:val="0"/>
                                      <w:marRight w:val="0"/>
                                      <w:marTop w:val="0"/>
                                      <w:marBottom w:val="0"/>
                                      <w:divBdr>
                                        <w:top w:val="none" w:sz="0" w:space="0" w:color="auto"/>
                                        <w:left w:val="none" w:sz="0" w:space="0" w:color="auto"/>
                                        <w:bottom w:val="single" w:sz="6" w:space="0" w:color="BDC1C2"/>
                                        <w:right w:val="none" w:sz="0" w:space="0" w:color="auto"/>
                                      </w:divBdr>
                                      <w:divsChild>
                                        <w:div w:id="1546214941">
                                          <w:marLeft w:val="0"/>
                                          <w:marRight w:val="0"/>
                                          <w:marTop w:val="0"/>
                                          <w:marBottom w:val="0"/>
                                          <w:divBdr>
                                            <w:top w:val="none" w:sz="0" w:space="0" w:color="auto"/>
                                            <w:left w:val="none" w:sz="0" w:space="0" w:color="auto"/>
                                            <w:bottom w:val="none" w:sz="0" w:space="0" w:color="auto"/>
                                            <w:right w:val="none" w:sz="0" w:space="0" w:color="auto"/>
                                          </w:divBdr>
                                          <w:divsChild>
                                            <w:div w:id="570968437">
                                              <w:marLeft w:val="0"/>
                                              <w:marRight w:val="0"/>
                                              <w:marTop w:val="0"/>
                                              <w:marBottom w:val="0"/>
                                              <w:divBdr>
                                                <w:top w:val="none" w:sz="0" w:space="0" w:color="auto"/>
                                                <w:left w:val="none" w:sz="0" w:space="0" w:color="auto"/>
                                                <w:bottom w:val="none" w:sz="0" w:space="0" w:color="auto"/>
                                                <w:right w:val="none" w:sz="0" w:space="0" w:color="auto"/>
                                              </w:divBdr>
                                            </w:div>
                                            <w:div w:id="434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6052">
                                  <w:marLeft w:val="0"/>
                                  <w:marRight w:val="0"/>
                                  <w:marTop w:val="0"/>
                                  <w:marBottom w:val="0"/>
                                  <w:divBdr>
                                    <w:top w:val="none" w:sz="0" w:space="0" w:color="auto"/>
                                    <w:left w:val="none" w:sz="0" w:space="0" w:color="auto"/>
                                    <w:bottom w:val="none" w:sz="0" w:space="0" w:color="auto"/>
                                    <w:right w:val="none" w:sz="0" w:space="0" w:color="auto"/>
                                  </w:divBdr>
                                  <w:divsChild>
                                    <w:div w:id="164981021">
                                      <w:marLeft w:val="0"/>
                                      <w:marRight w:val="0"/>
                                      <w:marTop w:val="0"/>
                                      <w:marBottom w:val="0"/>
                                      <w:divBdr>
                                        <w:top w:val="none" w:sz="0" w:space="0" w:color="auto"/>
                                        <w:left w:val="none" w:sz="0" w:space="0" w:color="auto"/>
                                        <w:bottom w:val="single" w:sz="6" w:space="0" w:color="BDC1C2"/>
                                        <w:right w:val="none" w:sz="0" w:space="0" w:color="auto"/>
                                      </w:divBdr>
                                      <w:divsChild>
                                        <w:div w:id="2049840777">
                                          <w:marLeft w:val="0"/>
                                          <w:marRight w:val="0"/>
                                          <w:marTop w:val="0"/>
                                          <w:marBottom w:val="0"/>
                                          <w:divBdr>
                                            <w:top w:val="none" w:sz="0" w:space="0" w:color="auto"/>
                                            <w:left w:val="none" w:sz="0" w:space="0" w:color="auto"/>
                                            <w:bottom w:val="none" w:sz="0" w:space="0" w:color="auto"/>
                                            <w:right w:val="none" w:sz="0" w:space="0" w:color="auto"/>
                                          </w:divBdr>
                                          <w:divsChild>
                                            <w:div w:id="109126131">
                                              <w:marLeft w:val="0"/>
                                              <w:marRight w:val="0"/>
                                              <w:marTop w:val="0"/>
                                              <w:marBottom w:val="0"/>
                                              <w:divBdr>
                                                <w:top w:val="none" w:sz="0" w:space="0" w:color="auto"/>
                                                <w:left w:val="none" w:sz="0" w:space="0" w:color="auto"/>
                                                <w:bottom w:val="none" w:sz="0" w:space="0" w:color="auto"/>
                                                <w:right w:val="none" w:sz="0" w:space="0" w:color="auto"/>
                                              </w:divBdr>
                                            </w:div>
                                            <w:div w:id="17679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422">
                                  <w:marLeft w:val="0"/>
                                  <w:marRight w:val="0"/>
                                  <w:marTop w:val="0"/>
                                  <w:marBottom w:val="0"/>
                                  <w:divBdr>
                                    <w:top w:val="none" w:sz="0" w:space="0" w:color="auto"/>
                                    <w:left w:val="none" w:sz="0" w:space="0" w:color="auto"/>
                                    <w:bottom w:val="none" w:sz="0" w:space="0" w:color="auto"/>
                                    <w:right w:val="none" w:sz="0" w:space="0" w:color="auto"/>
                                  </w:divBdr>
                                  <w:divsChild>
                                    <w:div w:id="1025905566">
                                      <w:marLeft w:val="0"/>
                                      <w:marRight w:val="0"/>
                                      <w:marTop w:val="0"/>
                                      <w:marBottom w:val="0"/>
                                      <w:divBdr>
                                        <w:top w:val="none" w:sz="0" w:space="0" w:color="auto"/>
                                        <w:left w:val="none" w:sz="0" w:space="0" w:color="auto"/>
                                        <w:bottom w:val="single" w:sz="6" w:space="0" w:color="BDC1C2"/>
                                        <w:right w:val="none" w:sz="0" w:space="0" w:color="auto"/>
                                      </w:divBdr>
                                      <w:divsChild>
                                        <w:div w:id="27529929">
                                          <w:marLeft w:val="0"/>
                                          <w:marRight w:val="0"/>
                                          <w:marTop w:val="0"/>
                                          <w:marBottom w:val="0"/>
                                          <w:divBdr>
                                            <w:top w:val="none" w:sz="0" w:space="0" w:color="auto"/>
                                            <w:left w:val="none" w:sz="0" w:space="0" w:color="auto"/>
                                            <w:bottom w:val="none" w:sz="0" w:space="0" w:color="auto"/>
                                            <w:right w:val="none" w:sz="0" w:space="0" w:color="auto"/>
                                          </w:divBdr>
                                          <w:divsChild>
                                            <w:div w:id="1988240025">
                                              <w:marLeft w:val="0"/>
                                              <w:marRight w:val="0"/>
                                              <w:marTop w:val="0"/>
                                              <w:marBottom w:val="0"/>
                                              <w:divBdr>
                                                <w:top w:val="none" w:sz="0" w:space="0" w:color="auto"/>
                                                <w:left w:val="none" w:sz="0" w:space="0" w:color="auto"/>
                                                <w:bottom w:val="none" w:sz="0" w:space="0" w:color="auto"/>
                                                <w:right w:val="none" w:sz="0" w:space="0" w:color="auto"/>
                                              </w:divBdr>
                                            </w:div>
                                            <w:div w:id="12158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98920">
                                  <w:marLeft w:val="0"/>
                                  <w:marRight w:val="0"/>
                                  <w:marTop w:val="0"/>
                                  <w:marBottom w:val="0"/>
                                  <w:divBdr>
                                    <w:top w:val="none" w:sz="0" w:space="0" w:color="auto"/>
                                    <w:left w:val="none" w:sz="0" w:space="0" w:color="auto"/>
                                    <w:bottom w:val="none" w:sz="0" w:space="0" w:color="auto"/>
                                    <w:right w:val="none" w:sz="0" w:space="0" w:color="auto"/>
                                  </w:divBdr>
                                  <w:divsChild>
                                    <w:div w:id="1323197228">
                                      <w:marLeft w:val="0"/>
                                      <w:marRight w:val="0"/>
                                      <w:marTop w:val="0"/>
                                      <w:marBottom w:val="0"/>
                                      <w:divBdr>
                                        <w:top w:val="none" w:sz="0" w:space="0" w:color="auto"/>
                                        <w:left w:val="none" w:sz="0" w:space="0" w:color="auto"/>
                                        <w:bottom w:val="single" w:sz="6" w:space="0" w:color="BDC1C2"/>
                                        <w:right w:val="none" w:sz="0" w:space="0" w:color="auto"/>
                                      </w:divBdr>
                                      <w:divsChild>
                                        <w:div w:id="776412661">
                                          <w:marLeft w:val="0"/>
                                          <w:marRight w:val="0"/>
                                          <w:marTop w:val="0"/>
                                          <w:marBottom w:val="0"/>
                                          <w:divBdr>
                                            <w:top w:val="none" w:sz="0" w:space="0" w:color="auto"/>
                                            <w:left w:val="none" w:sz="0" w:space="0" w:color="auto"/>
                                            <w:bottom w:val="none" w:sz="0" w:space="0" w:color="auto"/>
                                            <w:right w:val="none" w:sz="0" w:space="0" w:color="auto"/>
                                          </w:divBdr>
                                          <w:divsChild>
                                            <w:div w:id="1336107922">
                                              <w:marLeft w:val="0"/>
                                              <w:marRight w:val="0"/>
                                              <w:marTop w:val="0"/>
                                              <w:marBottom w:val="0"/>
                                              <w:divBdr>
                                                <w:top w:val="none" w:sz="0" w:space="0" w:color="auto"/>
                                                <w:left w:val="none" w:sz="0" w:space="0" w:color="auto"/>
                                                <w:bottom w:val="none" w:sz="0" w:space="0" w:color="auto"/>
                                                <w:right w:val="none" w:sz="0" w:space="0" w:color="auto"/>
                                              </w:divBdr>
                                            </w:div>
                                            <w:div w:id="20223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7047">
                                  <w:marLeft w:val="0"/>
                                  <w:marRight w:val="0"/>
                                  <w:marTop w:val="0"/>
                                  <w:marBottom w:val="0"/>
                                  <w:divBdr>
                                    <w:top w:val="none" w:sz="0" w:space="0" w:color="auto"/>
                                    <w:left w:val="none" w:sz="0" w:space="0" w:color="auto"/>
                                    <w:bottom w:val="none" w:sz="0" w:space="0" w:color="auto"/>
                                    <w:right w:val="none" w:sz="0" w:space="0" w:color="auto"/>
                                  </w:divBdr>
                                  <w:divsChild>
                                    <w:div w:id="741634368">
                                      <w:marLeft w:val="0"/>
                                      <w:marRight w:val="0"/>
                                      <w:marTop w:val="0"/>
                                      <w:marBottom w:val="0"/>
                                      <w:divBdr>
                                        <w:top w:val="none" w:sz="0" w:space="0" w:color="auto"/>
                                        <w:left w:val="none" w:sz="0" w:space="0" w:color="auto"/>
                                        <w:bottom w:val="single" w:sz="6" w:space="0" w:color="BDC1C2"/>
                                        <w:right w:val="none" w:sz="0" w:space="0" w:color="auto"/>
                                      </w:divBdr>
                                      <w:divsChild>
                                        <w:div w:id="464323372">
                                          <w:marLeft w:val="0"/>
                                          <w:marRight w:val="0"/>
                                          <w:marTop w:val="0"/>
                                          <w:marBottom w:val="0"/>
                                          <w:divBdr>
                                            <w:top w:val="none" w:sz="0" w:space="0" w:color="auto"/>
                                            <w:left w:val="none" w:sz="0" w:space="0" w:color="auto"/>
                                            <w:bottom w:val="none" w:sz="0" w:space="0" w:color="auto"/>
                                            <w:right w:val="none" w:sz="0" w:space="0" w:color="auto"/>
                                          </w:divBdr>
                                          <w:divsChild>
                                            <w:div w:id="1114515826">
                                              <w:marLeft w:val="0"/>
                                              <w:marRight w:val="0"/>
                                              <w:marTop w:val="0"/>
                                              <w:marBottom w:val="0"/>
                                              <w:divBdr>
                                                <w:top w:val="none" w:sz="0" w:space="0" w:color="auto"/>
                                                <w:left w:val="none" w:sz="0" w:space="0" w:color="auto"/>
                                                <w:bottom w:val="none" w:sz="0" w:space="0" w:color="auto"/>
                                                <w:right w:val="none" w:sz="0" w:space="0" w:color="auto"/>
                                              </w:divBdr>
                                            </w:div>
                                            <w:div w:id="4377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0768">
                                  <w:marLeft w:val="0"/>
                                  <w:marRight w:val="0"/>
                                  <w:marTop w:val="0"/>
                                  <w:marBottom w:val="0"/>
                                  <w:divBdr>
                                    <w:top w:val="none" w:sz="0" w:space="0" w:color="auto"/>
                                    <w:left w:val="none" w:sz="0" w:space="0" w:color="auto"/>
                                    <w:bottom w:val="none" w:sz="0" w:space="0" w:color="auto"/>
                                    <w:right w:val="none" w:sz="0" w:space="0" w:color="auto"/>
                                  </w:divBdr>
                                  <w:divsChild>
                                    <w:div w:id="154424115">
                                      <w:marLeft w:val="0"/>
                                      <w:marRight w:val="0"/>
                                      <w:marTop w:val="0"/>
                                      <w:marBottom w:val="0"/>
                                      <w:divBdr>
                                        <w:top w:val="none" w:sz="0" w:space="0" w:color="auto"/>
                                        <w:left w:val="none" w:sz="0" w:space="0" w:color="auto"/>
                                        <w:bottom w:val="single" w:sz="6" w:space="0" w:color="BDC1C2"/>
                                        <w:right w:val="none" w:sz="0" w:space="0" w:color="auto"/>
                                      </w:divBdr>
                                      <w:divsChild>
                                        <w:div w:id="467936232">
                                          <w:marLeft w:val="0"/>
                                          <w:marRight w:val="0"/>
                                          <w:marTop w:val="0"/>
                                          <w:marBottom w:val="0"/>
                                          <w:divBdr>
                                            <w:top w:val="none" w:sz="0" w:space="0" w:color="auto"/>
                                            <w:left w:val="none" w:sz="0" w:space="0" w:color="auto"/>
                                            <w:bottom w:val="none" w:sz="0" w:space="0" w:color="auto"/>
                                            <w:right w:val="none" w:sz="0" w:space="0" w:color="auto"/>
                                          </w:divBdr>
                                          <w:divsChild>
                                            <w:div w:id="1592425474">
                                              <w:marLeft w:val="0"/>
                                              <w:marRight w:val="0"/>
                                              <w:marTop w:val="0"/>
                                              <w:marBottom w:val="0"/>
                                              <w:divBdr>
                                                <w:top w:val="none" w:sz="0" w:space="0" w:color="auto"/>
                                                <w:left w:val="none" w:sz="0" w:space="0" w:color="auto"/>
                                                <w:bottom w:val="none" w:sz="0" w:space="0" w:color="auto"/>
                                                <w:right w:val="none" w:sz="0" w:space="0" w:color="auto"/>
                                              </w:divBdr>
                                            </w:div>
                                            <w:div w:id="1327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2211">
                                  <w:marLeft w:val="0"/>
                                  <w:marRight w:val="0"/>
                                  <w:marTop w:val="0"/>
                                  <w:marBottom w:val="0"/>
                                  <w:divBdr>
                                    <w:top w:val="none" w:sz="0" w:space="0" w:color="auto"/>
                                    <w:left w:val="none" w:sz="0" w:space="0" w:color="auto"/>
                                    <w:bottom w:val="none" w:sz="0" w:space="0" w:color="auto"/>
                                    <w:right w:val="none" w:sz="0" w:space="0" w:color="auto"/>
                                  </w:divBdr>
                                  <w:divsChild>
                                    <w:div w:id="757287055">
                                      <w:marLeft w:val="0"/>
                                      <w:marRight w:val="0"/>
                                      <w:marTop w:val="0"/>
                                      <w:marBottom w:val="0"/>
                                      <w:divBdr>
                                        <w:top w:val="none" w:sz="0" w:space="0" w:color="auto"/>
                                        <w:left w:val="none" w:sz="0" w:space="0" w:color="auto"/>
                                        <w:bottom w:val="single" w:sz="6" w:space="0" w:color="BDC1C2"/>
                                        <w:right w:val="none" w:sz="0" w:space="0" w:color="auto"/>
                                      </w:divBdr>
                                      <w:divsChild>
                                        <w:div w:id="614824186">
                                          <w:marLeft w:val="0"/>
                                          <w:marRight w:val="0"/>
                                          <w:marTop w:val="0"/>
                                          <w:marBottom w:val="0"/>
                                          <w:divBdr>
                                            <w:top w:val="none" w:sz="0" w:space="0" w:color="auto"/>
                                            <w:left w:val="none" w:sz="0" w:space="0" w:color="auto"/>
                                            <w:bottom w:val="none" w:sz="0" w:space="0" w:color="auto"/>
                                            <w:right w:val="none" w:sz="0" w:space="0" w:color="auto"/>
                                          </w:divBdr>
                                          <w:divsChild>
                                            <w:div w:id="1800608354">
                                              <w:marLeft w:val="0"/>
                                              <w:marRight w:val="0"/>
                                              <w:marTop w:val="0"/>
                                              <w:marBottom w:val="0"/>
                                              <w:divBdr>
                                                <w:top w:val="none" w:sz="0" w:space="0" w:color="auto"/>
                                                <w:left w:val="none" w:sz="0" w:space="0" w:color="auto"/>
                                                <w:bottom w:val="none" w:sz="0" w:space="0" w:color="auto"/>
                                                <w:right w:val="none" w:sz="0" w:space="0" w:color="auto"/>
                                              </w:divBdr>
                                            </w:div>
                                            <w:div w:id="11280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05961">
                                  <w:marLeft w:val="0"/>
                                  <w:marRight w:val="0"/>
                                  <w:marTop w:val="0"/>
                                  <w:marBottom w:val="0"/>
                                  <w:divBdr>
                                    <w:top w:val="none" w:sz="0" w:space="0" w:color="auto"/>
                                    <w:left w:val="none" w:sz="0" w:space="0" w:color="auto"/>
                                    <w:bottom w:val="none" w:sz="0" w:space="0" w:color="auto"/>
                                    <w:right w:val="none" w:sz="0" w:space="0" w:color="auto"/>
                                  </w:divBdr>
                                  <w:divsChild>
                                    <w:div w:id="1873301585">
                                      <w:marLeft w:val="0"/>
                                      <w:marRight w:val="0"/>
                                      <w:marTop w:val="0"/>
                                      <w:marBottom w:val="0"/>
                                      <w:divBdr>
                                        <w:top w:val="none" w:sz="0" w:space="0" w:color="auto"/>
                                        <w:left w:val="none" w:sz="0" w:space="0" w:color="auto"/>
                                        <w:bottom w:val="single" w:sz="6" w:space="0" w:color="BDC1C2"/>
                                        <w:right w:val="none" w:sz="0" w:space="0" w:color="auto"/>
                                      </w:divBdr>
                                      <w:divsChild>
                                        <w:div w:id="1579483779">
                                          <w:marLeft w:val="0"/>
                                          <w:marRight w:val="0"/>
                                          <w:marTop w:val="0"/>
                                          <w:marBottom w:val="0"/>
                                          <w:divBdr>
                                            <w:top w:val="none" w:sz="0" w:space="0" w:color="auto"/>
                                            <w:left w:val="none" w:sz="0" w:space="0" w:color="auto"/>
                                            <w:bottom w:val="none" w:sz="0" w:space="0" w:color="auto"/>
                                            <w:right w:val="none" w:sz="0" w:space="0" w:color="auto"/>
                                          </w:divBdr>
                                          <w:divsChild>
                                            <w:div w:id="1042443610">
                                              <w:marLeft w:val="0"/>
                                              <w:marRight w:val="0"/>
                                              <w:marTop w:val="0"/>
                                              <w:marBottom w:val="0"/>
                                              <w:divBdr>
                                                <w:top w:val="none" w:sz="0" w:space="0" w:color="auto"/>
                                                <w:left w:val="none" w:sz="0" w:space="0" w:color="auto"/>
                                                <w:bottom w:val="none" w:sz="0" w:space="0" w:color="auto"/>
                                                <w:right w:val="none" w:sz="0" w:space="0" w:color="auto"/>
                                              </w:divBdr>
                                            </w:div>
                                            <w:div w:id="10187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634">
                                  <w:marLeft w:val="0"/>
                                  <w:marRight w:val="0"/>
                                  <w:marTop w:val="0"/>
                                  <w:marBottom w:val="0"/>
                                  <w:divBdr>
                                    <w:top w:val="none" w:sz="0" w:space="0" w:color="auto"/>
                                    <w:left w:val="none" w:sz="0" w:space="0" w:color="auto"/>
                                    <w:bottom w:val="none" w:sz="0" w:space="0" w:color="auto"/>
                                    <w:right w:val="none" w:sz="0" w:space="0" w:color="auto"/>
                                  </w:divBdr>
                                  <w:divsChild>
                                    <w:div w:id="5449023">
                                      <w:marLeft w:val="0"/>
                                      <w:marRight w:val="0"/>
                                      <w:marTop w:val="0"/>
                                      <w:marBottom w:val="0"/>
                                      <w:divBdr>
                                        <w:top w:val="none" w:sz="0" w:space="0" w:color="auto"/>
                                        <w:left w:val="none" w:sz="0" w:space="0" w:color="auto"/>
                                        <w:bottom w:val="single" w:sz="6" w:space="0" w:color="BDC1C2"/>
                                        <w:right w:val="none" w:sz="0" w:space="0" w:color="auto"/>
                                      </w:divBdr>
                                      <w:divsChild>
                                        <w:div w:id="294875154">
                                          <w:marLeft w:val="0"/>
                                          <w:marRight w:val="0"/>
                                          <w:marTop w:val="0"/>
                                          <w:marBottom w:val="0"/>
                                          <w:divBdr>
                                            <w:top w:val="none" w:sz="0" w:space="0" w:color="auto"/>
                                            <w:left w:val="none" w:sz="0" w:space="0" w:color="auto"/>
                                            <w:bottom w:val="none" w:sz="0" w:space="0" w:color="auto"/>
                                            <w:right w:val="none" w:sz="0" w:space="0" w:color="auto"/>
                                          </w:divBdr>
                                          <w:divsChild>
                                            <w:div w:id="1342203886">
                                              <w:marLeft w:val="0"/>
                                              <w:marRight w:val="0"/>
                                              <w:marTop w:val="0"/>
                                              <w:marBottom w:val="0"/>
                                              <w:divBdr>
                                                <w:top w:val="none" w:sz="0" w:space="0" w:color="auto"/>
                                                <w:left w:val="none" w:sz="0" w:space="0" w:color="auto"/>
                                                <w:bottom w:val="none" w:sz="0" w:space="0" w:color="auto"/>
                                                <w:right w:val="none" w:sz="0" w:space="0" w:color="auto"/>
                                              </w:divBdr>
                                            </w:div>
                                            <w:div w:id="12601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9408">
                                  <w:marLeft w:val="0"/>
                                  <w:marRight w:val="0"/>
                                  <w:marTop w:val="0"/>
                                  <w:marBottom w:val="0"/>
                                  <w:divBdr>
                                    <w:top w:val="none" w:sz="0" w:space="0" w:color="auto"/>
                                    <w:left w:val="none" w:sz="0" w:space="0" w:color="auto"/>
                                    <w:bottom w:val="none" w:sz="0" w:space="0" w:color="auto"/>
                                    <w:right w:val="none" w:sz="0" w:space="0" w:color="auto"/>
                                  </w:divBdr>
                                  <w:divsChild>
                                    <w:div w:id="1481654474">
                                      <w:marLeft w:val="0"/>
                                      <w:marRight w:val="0"/>
                                      <w:marTop w:val="0"/>
                                      <w:marBottom w:val="0"/>
                                      <w:divBdr>
                                        <w:top w:val="none" w:sz="0" w:space="0" w:color="auto"/>
                                        <w:left w:val="none" w:sz="0" w:space="0" w:color="auto"/>
                                        <w:bottom w:val="single" w:sz="6" w:space="0" w:color="BDC1C2"/>
                                        <w:right w:val="none" w:sz="0" w:space="0" w:color="auto"/>
                                      </w:divBdr>
                                      <w:divsChild>
                                        <w:div w:id="2082944259">
                                          <w:marLeft w:val="0"/>
                                          <w:marRight w:val="0"/>
                                          <w:marTop w:val="0"/>
                                          <w:marBottom w:val="0"/>
                                          <w:divBdr>
                                            <w:top w:val="none" w:sz="0" w:space="0" w:color="auto"/>
                                            <w:left w:val="none" w:sz="0" w:space="0" w:color="auto"/>
                                            <w:bottom w:val="none" w:sz="0" w:space="0" w:color="auto"/>
                                            <w:right w:val="none" w:sz="0" w:space="0" w:color="auto"/>
                                          </w:divBdr>
                                          <w:divsChild>
                                            <w:div w:id="538398906">
                                              <w:marLeft w:val="0"/>
                                              <w:marRight w:val="0"/>
                                              <w:marTop w:val="0"/>
                                              <w:marBottom w:val="0"/>
                                              <w:divBdr>
                                                <w:top w:val="none" w:sz="0" w:space="0" w:color="auto"/>
                                                <w:left w:val="none" w:sz="0" w:space="0" w:color="auto"/>
                                                <w:bottom w:val="none" w:sz="0" w:space="0" w:color="auto"/>
                                                <w:right w:val="none" w:sz="0" w:space="0" w:color="auto"/>
                                              </w:divBdr>
                                            </w:div>
                                            <w:div w:id="237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5780">
                                  <w:marLeft w:val="0"/>
                                  <w:marRight w:val="0"/>
                                  <w:marTop w:val="0"/>
                                  <w:marBottom w:val="0"/>
                                  <w:divBdr>
                                    <w:top w:val="none" w:sz="0" w:space="0" w:color="auto"/>
                                    <w:left w:val="none" w:sz="0" w:space="0" w:color="auto"/>
                                    <w:bottom w:val="none" w:sz="0" w:space="0" w:color="auto"/>
                                    <w:right w:val="none" w:sz="0" w:space="0" w:color="auto"/>
                                  </w:divBdr>
                                  <w:divsChild>
                                    <w:div w:id="935671074">
                                      <w:marLeft w:val="0"/>
                                      <w:marRight w:val="0"/>
                                      <w:marTop w:val="0"/>
                                      <w:marBottom w:val="0"/>
                                      <w:divBdr>
                                        <w:top w:val="none" w:sz="0" w:space="0" w:color="auto"/>
                                        <w:left w:val="none" w:sz="0" w:space="0" w:color="auto"/>
                                        <w:bottom w:val="single" w:sz="6" w:space="0" w:color="BDC1C2"/>
                                        <w:right w:val="none" w:sz="0" w:space="0" w:color="auto"/>
                                      </w:divBdr>
                                      <w:divsChild>
                                        <w:div w:id="1634216350">
                                          <w:marLeft w:val="0"/>
                                          <w:marRight w:val="0"/>
                                          <w:marTop w:val="0"/>
                                          <w:marBottom w:val="0"/>
                                          <w:divBdr>
                                            <w:top w:val="none" w:sz="0" w:space="0" w:color="auto"/>
                                            <w:left w:val="none" w:sz="0" w:space="0" w:color="auto"/>
                                            <w:bottom w:val="none" w:sz="0" w:space="0" w:color="auto"/>
                                            <w:right w:val="none" w:sz="0" w:space="0" w:color="auto"/>
                                          </w:divBdr>
                                          <w:divsChild>
                                            <w:div w:id="257182237">
                                              <w:marLeft w:val="0"/>
                                              <w:marRight w:val="0"/>
                                              <w:marTop w:val="0"/>
                                              <w:marBottom w:val="0"/>
                                              <w:divBdr>
                                                <w:top w:val="none" w:sz="0" w:space="0" w:color="auto"/>
                                                <w:left w:val="none" w:sz="0" w:space="0" w:color="auto"/>
                                                <w:bottom w:val="none" w:sz="0" w:space="0" w:color="auto"/>
                                                <w:right w:val="none" w:sz="0" w:space="0" w:color="auto"/>
                                              </w:divBdr>
                                            </w:div>
                                            <w:div w:id="14880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4814">
                                  <w:marLeft w:val="0"/>
                                  <w:marRight w:val="0"/>
                                  <w:marTop w:val="0"/>
                                  <w:marBottom w:val="0"/>
                                  <w:divBdr>
                                    <w:top w:val="none" w:sz="0" w:space="0" w:color="auto"/>
                                    <w:left w:val="none" w:sz="0" w:space="0" w:color="auto"/>
                                    <w:bottom w:val="none" w:sz="0" w:space="0" w:color="auto"/>
                                    <w:right w:val="none" w:sz="0" w:space="0" w:color="auto"/>
                                  </w:divBdr>
                                  <w:divsChild>
                                    <w:div w:id="967662807">
                                      <w:marLeft w:val="0"/>
                                      <w:marRight w:val="0"/>
                                      <w:marTop w:val="0"/>
                                      <w:marBottom w:val="0"/>
                                      <w:divBdr>
                                        <w:top w:val="none" w:sz="0" w:space="0" w:color="auto"/>
                                        <w:left w:val="none" w:sz="0" w:space="0" w:color="auto"/>
                                        <w:bottom w:val="single" w:sz="6" w:space="0" w:color="BDC1C2"/>
                                        <w:right w:val="none" w:sz="0" w:space="0" w:color="auto"/>
                                      </w:divBdr>
                                      <w:divsChild>
                                        <w:div w:id="1820221425">
                                          <w:marLeft w:val="0"/>
                                          <w:marRight w:val="0"/>
                                          <w:marTop w:val="0"/>
                                          <w:marBottom w:val="0"/>
                                          <w:divBdr>
                                            <w:top w:val="none" w:sz="0" w:space="0" w:color="auto"/>
                                            <w:left w:val="none" w:sz="0" w:space="0" w:color="auto"/>
                                            <w:bottom w:val="none" w:sz="0" w:space="0" w:color="auto"/>
                                            <w:right w:val="none" w:sz="0" w:space="0" w:color="auto"/>
                                          </w:divBdr>
                                          <w:divsChild>
                                            <w:div w:id="810177933">
                                              <w:marLeft w:val="0"/>
                                              <w:marRight w:val="0"/>
                                              <w:marTop w:val="0"/>
                                              <w:marBottom w:val="0"/>
                                              <w:divBdr>
                                                <w:top w:val="none" w:sz="0" w:space="0" w:color="auto"/>
                                                <w:left w:val="none" w:sz="0" w:space="0" w:color="auto"/>
                                                <w:bottom w:val="none" w:sz="0" w:space="0" w:color="auto"/>
                                                <w:right w:val="none" w:sz="0" w:space="0" w:color="auto"/>
                                              </w:divBdr>
                                            </w:div>
                                            <w:div w:id="753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4884">
                                  <w:marLeft w:val="0"/>
                                  <w:marRight w:val="0"/>
                                  <w:marTop w:val="0"/>
                                  <w:marBottom w:val="0"/>
                                  <w:divBdr>
                                    <w:top w:val="none" w:sz="0" w:space="0" w:color="auto"/>
                                    <w:left w:val="none" w:sz="0" w:space="0" w:color="auto"/>
                                    <w:bottom w:val="none" w:sz="0" w:space="0" w:color="auto"/>
                                    <w:right w:val="none" w:sz="0" w:space="0" w:color="auto"/>
                                  </w:divBdr>
                                  <w:divsChild>
                                    <w:div w:id="1656297793">
                                      <w:marLeft w:val="0"/>
                                      <w:marRight w:val="0"/>
                                      <w:marTop w:val="0"/>
                                      <w:marBottom w:val="0"/>
                                      <w:divBdr>
                                        <w:top w:val="none" w:sz="0" w:space="0" w:color="auto"/>
                                        <w:left w:val="none" w:sz="0" w:space="0" w:color="auto"/>
                                        <w:bottom w:val="single" w:sz="6" w:space="0" w:color="BDC1C2"/>
                                        <w:right w:val="none" w:sz="0" w:space="0" w:color="auto"/>
                                      </w:divBdr>
                                      <w:divsChild>
                                        <w:div w:id="264726738">
                                          <w:marLeft w:val="0"/>
                                          <w:marRight w:val="0"/>
                                          <w:marTop w:val="0"/>
                                          <w:marBottom w:val="0"/>
                                          <w:divBdr>
                                            <w:top w:val="none" w:sz="0" w:space="0" w:color="auto"/>
                                            <w:left w:val="none" w:sz="0" w:space="0" w:color="auto"/>
                                            <w:bottom w:val="none" w:sz="0" w:space="0" w:color="auto"/>
                                            <w:right w:val="none" w:sz="0" w:space="0" w:color="auto"/>
                                          </w:divBdr>
                                          <w:divsChild>
                                            <w:div w:id="836923475">
                                              <w:marLeft w:val="0"/>
                                              <w:marRight w:val="0"/>
                                              <w:marTop w:val="0"/>
                                              <w:marBottom w:val="0"/>
                                              <w:divBdr>
                                                <w:top w:val="none" w:sz="0" w:space="0" w:color="auto"/>
                                                <w:left w:val="none" w:sz="0" w:space="0" w:color="auto"/>
                                                <w:bottom w:val="none" w:sz="0" w:space="0" w:color="auto"/>
                                                <w:right w:val="none" w:sz="0" w:space="0" w:color="auto"/>
                                              </w:divBdr>
                                            </w:div>
                                            <w:div w:id="15135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1589">
                                  <w:marLeft w:val="0"/>
                                  <w:marRight w:val="0"/>
                                  <w:marTop w:val="0"/>
                                  <w:marBottom w:val="0"/>
                                  <w:divBdr>
                                    <w:top w:val="none" w:sz="0" w:space="0" w:color="auto"/>
                                    <w:left w:val="none" w:sz="0" w:space="0" w:color="auto"/>
                                    <w:bottom w:val="none" w:sz="0" w:space="0" w:color="auto"/>
                                    <w:right w:val="none" w:sz="0" w:space="0" w:color="auto"/>
                                  </w:divBdr>
                                  <w:divsChild>
                                    <w:div w:id="814176546">
                                      <w:marLeft w:val="0"/>
                                      <w:marRight w:val="0"/>
                                      <w:marTop w:val="0"/>
                                      <w:marBottom w:val="0"/>
                                      <w:divBdr>
                                        <w:top w:val="none" w:sz="0" w:space="0" w:color="auto"/>
                                        <w:left w:val="none" w:sz="0" w:space="0" w:color="auto"/>
                                        <w:bottom w:val="single" w:sz="6" w:space="0" w:color="BDC1C2"/>
                                        <w:right w:val="none" w:sz="0" w:space="0" w:color="auto"/>
                                      </w:divBdr>
                                      <w:divsChild>
                                        <w:div w:id="1982692876">
                                          <w:marLeft w:val="0"/>
                                          <w:marRight w:val="0"/>
                                          <w:marTop w:val="0"/>
                                          <w:marBottom w:val="0"/>
                                          <w:divBdr>
                                            <w:top w:val="none" w:sz="0" w:space="0" w:color="auto"/>
                                            <w:left w:val="none" w:sz="0" w:space="0" w:color="auto"/>
                                            <w:bottom w:val="none" w:sz="0" w:space="0" w:color="auto"/>
                                            <w:right w:val="none" w:sz="0" w:space="0" w:color="auto"/>
                                          </w:divBdr>
                                          <w:divsChild>
                                            <w:div w:id="1976526203">
                                              <w:marLeft w:val="0"/>
                                              <w:marRight w:val="0"/>
                                              <w:marTop w:val="0"/>
                                              <w:marBottom w:val="0"/>
                                              <w:divBdr>
                                                <w:top w:val="none" w:sz="0" w:space="0" w:color="auto"/>
                                                <w:left w:val="none" w:sz="0" w:space="0" w:color="auto"/>
                                                <w:bottom w:val="none" w:sz="0" w:space="0" w:color="auto"/>
                                                <w:right w:val="none" w:sz="0" w:space="0" w:color="auto"/>
                                              </w:divBdr>
                                            </w:div>
                                            <w:div w:id="12641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0059">
                                  <w:marLeft w:val="0"/>
                                  <w:marRight w:val="0"/>
                                  <w:marTop w:val="0"/>
                                  <w:marBottom w:val="0"/>
                                  <w:divBdr>
                                    <w:top w:val="none" w:sz="0" w:space="0" w:color="auto"/>
                                    <w:left w:val="none" w:sz="0" w:space="0" w:color="auto"/>
                                    <w:bottom w:val="none" w:sz="0" w:space="0" w:color="auto"/>
                                    <w:right w:val="none" w:sz="0" w:space="0" w:color="auto"/>
                                  </w:divBdr>
                                  <w:divsChild>
                                    <w:div w:id="745344873">
                                      <w:marLeft w:val="0"/>
                                      <w:marRight w:val="0"/>
                                      <w:marTop w:val="0"/>
                                      <w:marBottom w:val="0"/>
                                      <w:divBdr>
                                        <w:top w:val="none" w:sz="0" w:space="0" w:color="auto"/>
                                        <w:left w:val="none" w:sz="0" w:space="0" w:color="auto"/>
                                        <w:bottom w:val="single" w:sz="6" w:space="0" w:color="BDC1C2"/>
                                        <w:right w:val="none" w:sz="0" w:space="0" w:color="auto"/>
                                      </w:divBdr>
                                      <w:divsChild>
                                        <w:div w:id="96483980">
                                          <w:marLeft w:val="0"/>
                                          <w:marRight w:val="0"/>
                                          <w:marTop w:val="0"/>
                                          <w:marBottom w:val="0"/>
                                          <w:divBdr>
                                            <w:top w:val="none" w:sz="0" w:space="0" w:color="auto"/>
                                            <w:left w:val="none" w:sz="0" w:space="0" w:color="auto"/>
                                            <w:bottom w:val="none" w:sz="0" w:space="0" w:color="auto"/>
                                            <w:right w:val="none" w:sz="0" w:space="0" w:color="auto"/>
                                          </w:divBdr>
                                          <w:divsChild>
                                            <w:div w:id="1121268777">
                                              <w:marLeft w:val="0"/>
                                              <w:marRight w:val="0"/>
                                              <w:marTop w:val="0"/>
                                              <w:marBottom w:val="0"/>
                                              <w:divBdr>
                                                <w:top w:val="none" w:sz="0" w:space="0" w:color="auto"/>
                                                <w:left w:val="none" w:sz="0" w:space="0" w:color="auto"/>
                                                <w:bottom w:val="none" w:sz="0" w:space="0" w:color="auto"/>
                                                <w:right w:val="none" w:sz="0" w:space="0" w:color="auto"/>
                                              </w:divBdr>
                                            </w:div>
                                            <w:div w:id="2956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86885">
                                  <w:marLeft w:val="0"/>
                                  <w:marRight w:val="0"/>
                                  <w:marTop w:val="0"/>
                                  <w:marBottom w:val="0"/>
                                  <w:divBdr>
                                    <w:top w:val="none" w:sz="0" w:space="0" w:color="auto"/>
                                    <w:left w:val="none" w:sz="0" w:space="0" w:color="auto"/>
                                    <w:bottom w:val="none" w:sz="0" w:space="0" w:color="auto"/>
                                    <w:right w:val="none" w:sz="0" w:space="0" w:color="auto"/>
                                  </w:divBdr>
                                  <w:divsChild>
                                    <w:div w:id="1071658791">
                                      <w:marLeft w:val="0"/>
                                      <w:marRight w:val="0"/>
                                      <w:marTop w:val="0"/>
                                      <w:marBottom w:val="0"/>
                                      <w:divBdr>
                                        <w:top w:val="none" w:sz="0" w:space="0" w:color="auto"/>
                                        <w:left w:val="none" w:sz="0" w:space="0" w:color="auto"/>
                                        <w:bottom w:val="single" w:sz="6" w:space="0" w:color="BDC1C2"/>
                                        <w:right w:val="none" w:sz="0" w:space="0" w:color="auto"/>
                                      </w:divBdr>
                                      <w:divsChild>
                                        <w:div w:id="2142531543">
                                          <w:marLeft w:val="0"/>
                                          <w:marRight w:val="0"/>
                                          <w:marTop w:val="0"/>
                                          <w:marBottom w:val="0"/>
                                          <w:divBdr>
                                            <w:top w:val="none" w:sz="0" w:space="0" w:color="auto"/>
                                            <w:left w:val="none" w:sz="0" w:space="0" w:color="auto"/>
                                            <w:bottom w:val="none" w:sz="0" w:space="0" w:color="auto"/>
                                            <w:right w:val="none" w:sz="0" w:space="0" w:color="auto"/>
                                          </w:divBdr>
                                          <w:divsChild>
                                            <w:div w:id="1335300104">
                                              <w:marLeft w:val="0"/>
                                              <w:marRight w:val="0"/>
                                              <w:marTop w:val="0"/>
                                              <w:marBottom w:val="0"/>
                                              <w:divBdr>
                                                <w:top w:val="none" w:sz="0" w:space="0" w:color="auto"/>
                                                <w:left w:val="none" w:sz="0" w:space="0" w:color="auto"/>
                                                <w:bottom w:val="none" w:sz="0" w:space="0" w:color="auto"/>
                                                <w:right w:val="none" w:sz="0" w:space="0" w:color="auto"/>
                                              </w:divBdr>
                                            </w:div>
                                            <w:div w:id="5130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2161">
                                  <w:marLeft w:val="0"/>
                                  <w:marRight w:val="0"/>
                                  <w:marTop w:val="0"/>
                                  <w:marBottom w:val="0"/>
                                  <w:divBdr>
                                    <w:top w:val="none" w:sz="0" w:space="0" w:color="auto"/>
                                    <w:left w:val="none" w:sz="0" w:space="0" w:color="auto"/>
                                    <w:bottom w:val="none" w:sz="0" w:space="0" w:color="auto"/>
                                    <w:right w:val="none" w:sz="0" w:space="0" w:color="auto"/>
                                  </w:divBdr>
                                  <w:divsChild>
                                    <w:div w:id="2008046400">
                                      <w:marLeft w:val="0"/>
                                      <w:marRight w:val="0"/>
                                      <w:marTop w:val="0"/>
                                      <w:marBottom w:val="0"/>
                                      <w:divBdr>
                                        <w:top w:val="none" w:sz="0" w:space="0" w:color="auto"/>
                                        <w:left w:val="none" w:sz="0" w:space="0" w:color="auto"/>
                                        <w:bottom w:val="single" w:sz="6" w:space="0" w:color="BDC1C2"/>
                                        <w:right w:val="none" w:sz="0" w:space="0" w:color="auto"/>
                                      </w:divBdr>
                                      <w:divsChild>
                                        <w:div w:id="21514618">
                                          <w:marLeft w:val="0"/>
                                          <w:marRight w:val="0"/>
                                          <w:marTop w:val="0"/>
                                          <w:marBottom w:val="0"/>
                                          <w:divBdr>
                                            <w:top w:val="none" w:sz="0" w:space="0" w:color="auto"/>
                                            <w:left w:val="none" w:sz="0" w:space="0" w:color="auto"/>
                                            <w:bottom w:val="none" w:sz="0" w:space="0" w:color="auto"/>
                                            <w:right w:val="none" w:sz="0" w:space="0" w:color="auto"/>
                                          </w:divBdr>
                                          <w:divsChild>
                                            <w:div w:id="46801514">
                                              <w:marLeft w:val="0"/>
                                              <w:marRight w:val="0"/>
                                              <w:marTop w:val="0"/>
                                              <w:marBottom w:val="0"/>
                                              <w:divBdr>
                                                <w:top w:val="none" w:sz="0" w:space="0" w:color="auto"/>
                                                <w:left w:val="none" w:sz="0" w:space="0" w:color="auto"/>
                                                <w:bottom w:val="none" w:sz="0" w:space="0" w:color="auto"/>
                                                <w:right w:val="none" w:sz="0" w:space="0" w:color="auto"/>
                                              </w:divBdr>
                                            </w:div>
                                            <w:div w:id="16392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113">
                                  <w:marLeft w:val="0"/>
                                  <w:marRight w:val="0"/>
                                  <w:marTop w:val="0"/>
                                  <w:marBottom w:val="0"/>
                                  <w:divBdr>
                                    <w:top w:val="none" w:sz="0" w:space="0" w:color="auto"/>
                                    <w:left w:val="none" w:sz="0" w:space="0" w:color="auto"/>
                                    <w:bottom w:val="none" w:sz="0" w:space="0" w:color="auto"/>
                                    <w:right w:val="none" w:sz="0" w:space="0" w:color="auto"/>
                                  </w:divBdr>
                                  <w:divsChild>
                                    <w:div w:id="1879387274">
                                      <w:marLeft w:val="0"/>
                                      <w:marRight w:val="0"/>
                                      <w:marTop w:val="0"/>
                                      <w:marBottom w:val="0"/>
                                      <w:divBdr>
                                        <w:top w:val="none" w:sz="0" w:space="0" w:color="auto"/>
                                        <w:left w:val="none" w:sz="0" w:space="0" w:color="auto"/>
                                        <w:bottom w:val="single" w:sz="6" w:space="0" w:color="BDC1C2"/>
                                        <w:right w:val="none" w:sz="0" w:space="0" w:color="auto"/>
                                      </w:divBdr>
                                      <w:divsChild>
                                        <w:div w:id="262340707">
                                          <w:marLeft w:val="0"/>
                                          <w:marRight w:val="0"/>
                                          <w:marTop w:val="0"/>
                                          <w:marBottom w:val="0"/>
                                          <w:divBdr>
                                            <w:top w:val="none" w:sz="0" w:space="0" w:color="auto"/>
                                            <w:left w:val="none" w:sz="0" w:space="0" w:color="auto"/>
                                            <w:bottom w:val="none" w:sz="0" w:space="0" w:color="auto"/>
                                            <w:right w:val="none" w:sz="0" w:space="0" w:color="auto"/>
                                          </w:divBdr>
                                          <w:divsChild>
                                            <w:div w:id="1283152753">
                                              <w:marLeft w:val="0"/>
                                              <w:marRight w:val="0"/>
                                              <w:marTop w:val="0"/>
                                              <w:marBottom w:val="0"/>
                                              <w:divBdr>
                                                <w:top w:val="none" w:sz="0" w:space="0" w:color="auto"/>
                                                <w:left w:val="none" w:sz="0" w:space="0" w:color="auto"/>
                                                <w:bottom w:val="none" w:sz="0" w:space="0" w:color="auto"/>
                                                <w:right w:val="none" w:sz="0" w:space="0" w:color="auto"/>
                                              </w:divBdr>
                                            </w:div>
                                            <w:div w:id="850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418">
                                  <w:marLeft w:val="0"/>
                                  <w:marRight w:val="0"/>
                                  <w:marTop w:val="0"/>
                                  <w:marBottom w:val="0"/>
                                  <w:divBdr>
                                    <w:top w:val="none" w:sz="0" w:space="0" w:color="auto"/>
                                    <w:left w:val="none" w:sz="0" w:space="0" w:color="auto"/>
                                    <w:bottom w:val="none" w:sz="0" w:space="0" w:color="auto"/>
                                    <w:right w:val="none" w:sz="0" w:space="0" w:color="auto"/>
                                  </w:divBdr>
                                  <w:divsChild>
                                    <w:div w:id="2052999373">
                                      <w:marLeft w:val="0"/>
                                      <w:marRight w:val="0"/>
                                      <w:marTop w:val="0"/>
                                      <w:marBottom w:val="0"/>
                                      <w:divBdr>
                                        <w:top w:val="none" w:sz="0" w:space="0" w:color="auto"/>
                                        <w:left w:val="none" w:sz="0" w:space="0" w:color="auto"/>
                                        <w:bottom w:val="single" w:sz="6" w:space="0" w:color="BDC1C2"/>
                                        <w:right w:val="none" w:sz="0" w:space="0" w:color="auto"/>
                                      </w:divBdr>
                                      <w:divsChild>
                                        <w:div w:id="1944608327">
                                          <w:marLeft w:val="0"/>
                                          <w:marRight w:val="0"/>
                                          <w:marTop w:val="0"/>
                                          <w:marBottom w:val="0"/>
                                          <w:divBdr>
                                            <w:top w:val="none" w:sz="0" w:space="0" w:color="auto"/>
                                            <w:left w:val="none" w:sz="0" w:space="0" w:color="auto"/>
                                            <w:bottom w:val="none" w:sz="0" w:space="0" w:color="auto"/>
                                            <w:right w:val="none" w:sz="0" w:space="0" w:color="auto"/>
                                          </w:divBdr>
                                          <w:divsChild>
                                            <w:div w:id="2027901316">
                                              <w:marLeft w:val="0"/>
                                              <w:marRight w:val="0"/>
                                              <w:marTop w:val="0"/>
                                              <w:marBottom w:val="0"/>
                                              <w:divBdr>
                                                <w:top w:val="none" w:sz="0" w:space="0" w:color="auto"/>
                                                <w:left w:val="none" w:sz="0" w:space="0" w:color="auto"/>
                                                <w:bottom w:val="none" w:sz="0" w:space="0" w:color="auto"/>
                                                <w:right w:val="none" w:sz="0" w:space="0" w:color="auto"/>
                                              </w:divBdr>
                                            </w:div>
                                            <w:div w:id="14751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7772">
                                  <w:marLeft w:val="0"/>
                                  <w:marRight w:val="0"/>
                                  <w:marTop w:val="0"/>
                                  <w:marBottom w:val="0"/>
                                  <w:divBdr>
                                    <w:top w:val="none" w:sz="0" w:space="0" w:color="auto"/>
                                    <w:left w:val="none" w:sz="0" w:space="0" w:color="auto"/>
                                    <w:bottom w:val="none" w:sz="0" w:space="0" w:color="auto"/>
                                    <w:right w:val="none" w:sz="0" w:space="0" w:color="auto"/>
                                  </w:divBdr>
                                  <w:divsChild>
                                    <w:div w:id="962271666">
                                      <w:marLeft w:val="0"/>
                                      <w:marRight w:val="0"/>
                                      <w:marTop w:val="0"/>
                                      <w:marBottom w:val="0"/>
                                      <w:divBdr>
                                        <w:top w:val="none" w:sz="0" w:space="0" w:color="auto"/>
                                        <w:left w:val="none" w:sz="0" w:space="0" w:color="auto"/>
                                        <w:bottom w:val="single" w:sz="6" w:space="0" w:color="BDC1C2"/>
                                        <w:right w:val="none" w:sz="0" w:space="0" w:color="auto"/>
                                      </w:divBdr>
                                      <w:divsChild>
                                        <w:div w:id="1804885710">
                                          <w:marLeft w:val="0"/>
                                          <w:marRight w:val="0"/>
                                          <w:marTop w:val="0"/>
                                          <w:marBottom w:val="0"/>
                                          <w:divBdr>
                                            <w:top w:val="none" w:sz="0" w:space="0" w:color="auto"/>
                                            <w:left w:val="none" w:sz="0" w:space="0" w:color="auto"/>
                                            <w:bottom w:val="none" w:sz="0" w:space="0" w:color="auto"/>
                                            <w:right w:val="none" w:sz="0" w:space="0" w:color="auto"/>
                                          </w:divBdr>
                                          <w:divsChild>
                                            <w:div w:id="1438407168">
                                              <w:marLeft w:val="0"/>
                                              <w:marRight w:val="0"/>
                                              <w:marTop w:val="0"/>
                                              <w:marBottom w:val="0"/>
                                              <w:divBdr>
                                                <w:top w:val="none" w:sz="0" w:space="0" w:color="auto"/>
                                                <w:left w:val="none" w:sz="0" w:space="0" w:color="auto"/>
                                                <w:bottom w:val="none" w:sz="0" w:space="0" w:color="auto"/>
                                                <w:right w:val="none" w:sz="0" w:space="0" w:color="auto"/>
                                              </w:divBdr>
                                            </w:div>
                                            <w:div w:id="14155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298">
                                  <w:marLeft w:val="0"/>
                                  <w:marRight w:val="0"/>
                                  <w:marTop w:val="0"/>
                                  <w:marBottom w:val="0"/>
                                  <w:divBdr>
                                    <w:top w:val="none" w:sz="0" w:space="0" w:color="auto"/>
                                    <w:left w:val="none" w:sz="0" w:space="0" w:color="auto"/>
                                    <w:bottom w:val="none" w:sz="0" w:space="0" w:color="auto"/>
                                    <w:right w:val="none" w:sz="0" w:space="0" w:color="auto"/>
                                  </w:divBdr>
                                  <w:divsChild>
                                    <w:div w:id="541597013">
                                      <w:marLeft w:val="0"/>
                                      <w:marRight w:val="0"/>
                                      <w:marTop w:val="0"/>
                                      <w:marBottom w:val="0"/>
                                      <w:divBdr>
                                        <w:top w:val="none" w:sz="0" w:space="0" w:color="auto"/>
                                        <w:left w:val="none" w:sz="0" w:space="0" w:color="auto"/>
                                        <w:bottom w:val="single" w:sz="6" w:space="0" w:color="BDC1C2"/>
                                        <w:right w:val="none" w:sz="0" w:space="0" w:color="auto"/>
                                      </w:divBdr>
                                      <w:divsChild>
                                        <w:div w:id="747116867">
                                          <w:marLeft w:val="0"/>
                                          <w:marRight w:val="0"/>
                                          <w:marTop w:val="0"/>
                                          <w:marBottom w:val="0"/>
                                          <w:divBdr>
                                            <w:top w:val="none" w:sz="0" w:space="0" w:color="auto"/>
                                            <w:left w:val="none" w:sz="0" w:space="0" w:color="auto"/>
                                            <w:bottom w:val="none" w:sz="0" w:space="0" w:color="auto"/>
                                            <w:right w:val="none" w:sz="0" w:space="0" w:color="auto"/>
                                          </w:divBdr>
                                          <w:divsChild>
                                            <w:div w:id="1874683593">
                                              <w:marLeft w:val="0"/>
                                              <w:marRight w:val="0"/>
                                              <w:marTop w:val="0"/>
                                              <w:marBottom w:val="0"/>
                                              <w:divBdr>
                                                <w:top w:val="none" w:sz="0" w:space="0" w:color="auto"/>
                                                <w:left w:val="none" w:sz="0" w:space="0" w:color="auto"/>
                                                <w:bottom w:val="none" w:sz="0" w:space="0" w:color="auto"/>
                                                <w:right w:val="none" w:sz="0" w:space="0" w:color="auto"/>
                                              </w:divBdr>
                                            </w:div>
                                            <w:div w:id="16811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5250">
                                  <w:marLeft w:val="0"/>
                                  <w:marRight w:val="0"/>
                                  <w:marTop w:val="0"/>
                                  <w:marBottom w:val="0"/>
                                  <w:divBdr>
                                    <w:top w:val="none" w:sz="0" w:space="0" w:color="auto"/>
                                    <w:left w:val="none" w:sz="0" w:space="0" w:color="auto"/>
                                    <w:bottom w:val="none" w:sz="0" w:space="0" w:color="auto"/>
                                    <w:right w:val="none" w:sz="0" w:space="0" w:color="auto"/>
                                  </w:divBdr>
                                  <w:divsChild>
                                    <w:div w:id="1659188479">
                                      <w:marLeft w:val="0"/>
                                      <w:marRight w:val="0"/>
                                      <w:marTop w:val="0"/>
                                      <w:marBottom w:val="0"/>
                                      <w:divBdr>
                                        <w:top w:val="none" w:sz="0" w:space="0" w:color="auto"/>
                                        <w:left w:val="none" w:sz="0" w:space="0" w:color="auto"/>
                                        <w:bottom w:val="single" w:sz="6" w:space="0" w:color="BDC1C2"/>
                                        <w:right w:val="none" w:sz="0" w:space="0" w:color="auto"/>
                                      </w:divBdr>
                                      <w:divsChild>
                                        <w:div w:id="1968124884">
                                          <w:marLeft w:val="0"/>
                                          <w:marRight w:val="0"/>
                                          <w:marTop w:val="0"/>
                                          <w:marBottom w:val="0"/>
                                          <w:divBdr>
                                            <w:top w:val="none" w:sz="0" w:space="0" w:color="auto"/>
                                            <w:left w:val="none" w:sz="0" w:space="0" w:color="auto"/>
                                            <w:bottom w:val="none" w:sz="0" w:space="0" w:color="auto"/>
                                            <w:right w:val="none" w:sz="0" w:space="0" w:color="auto"/>
                                          </w:divBdr>
                                          <w:divsChild>
                                            <w:div w:id="1403135460">
                                              <w:marLeft w:val="0"/>
                                              <w:marRight w:val="0"/>
                                              <w:marTop w:val="0"/>
                                              <w:marBottom w:val="0"/>
                                              <w:divBdr>
                                                <w:top w:val="none" w:sz="0" w:space="0" w:color="auto"/>
                                                <w:left w:val="none" w:sz="0" w:space="0" w:color="auto"/>
                                                <w:bottom w:val="none" w:sz="0" w:space="0" w:color="auto"/>
                                                <w:right w:val="none" w:sz="0" w:space="0" w:color="auto"/>
                                              </w:divBdr>
                                            </w:div>
                                            <w:div w:id="9379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1025">
                                  <w:marLeft w:val="0"/>
                                  <w:marRight w:val="0"/>
                                  <w:marTop w:val="0"/>
                                  <w:marBottom w:val="0"/>
                                  <w:divBdr>
                                    <w:top w:val="none" w:sz="0" w:space="0" w:color="auto"/>
                                    <w:left w:val="none" w:sz="0" w:space="0" w:color="auto"/>
                                    <w:bottom w:val="none" w:sz="0" w:space="0" w:color="auto"/>
                                    <w:right w:val="none" w:sz="0" w:space="0" w:color="auto"/>
                                  </w:divBdr>
                                  <w:divsChild>
                                    <w:div w:id="1999532826">
                                      <w:marLeft w:val="0"/>
                                      <w:marRight w:val="0"/>
                                      <w:marTop w:val="0"/>
                                      <w:marBottom w:val="0"/>
                                      <w:divBdr>
                                        <w:top w:val="none" w:sz="0" w:space="0" w:color="auto"/>
                                        <w:left w:val="none" w:sz="0" w:space="0" w:color="auto"/>
                                        <w:bottom w:val="single" w:sz="6" w:space="0" w:color="BDC1C2"/>
                                        <w:right w:val="none" w:sz="0" w:space="0" w:color="auto"/>
                                      </w:divBdr>
                                      <w:divsChild>
                                        <w:div w:id="2124492913">
                                          <w:marLeft w:val="0"/>
                                          <w:marRight w:val="0"/>
                                          <w:marTop w:val="0"/>
                                          <w:marBottom w:val="0"/>
                                          <w:divBdr>
                                            <w:top w:val="none" w:sz="0" w:space="0" w:color="auto"/>
                                            <w:left w:val="none" w:sz="0" w:space="0" w:color="auto"/>
                                            <w:bottom w:val="none" w:sz="0" w:space="0" w:color="auto"/>
                                            <w:right w:val="none" w:sz="0" w:space="0" w:color="auto"/>
                                          </w:divBdr>
                                          <w:divsChild>
                                            <w:div w:id="924343899">
                                              <w:marLeft w:val="0"/>
                                              <w:marRight w:val="0"/>
                                              <w:marTop w:val="0"/>
                                              <w:marBottom w:val="0"/>
                                              <w:divBdr>
                                                <w:top w:val="none" w:sz="0" w:space="0" w:color="auto"/>
                                                <w:left w:val="none" w:sz="0" w:space="0" w:color="auto"/>
                                                <w:bottom w:val="none" w:sz="0" w:space="0" w:color="auto"/>
                                                <w:right w:val="none" w:sz="0" w:space="0" w:color="auto"/>
                                              </w:divBdr>
                                            </w:div>
                                            <w:div w:id="18379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3907">
                                  <w:marLeft w:val="0"/>
                                  <w:marRight w:val="0"/>
                                  <w:marTop w:val="0"/>
                                  <w:marBottom w:val="0"/>
                                  <w:divBdr>
                                    <w:top w:val="none" w:sz="0" w:space="0" w:color="auto"/>
                                    <w:left w:val="none" w:sz="0" w:space="0" w:color="auto"/>
                                    <w:bottom w:val="none" w:sz="0" w:space="0" w:color="auto"/>
                                    <w:right w:val="none" w:sz="0" w:space="0" w:color="auto"/>
                                  </w:divBdr>
                                  <w:divsChild>
                                    <w:div w:id="128325955">
                                      <w:marLeft w:val="0"/>
                                      <w:marRight w:val="0"/>
                                      <w:marTop w:val="0"/>
                                      <w:marBottom w:val="0"/>
                                      <w:divBdr>
                                        <w:top w:val="none" w:sz="0" w:space="0" w:color="auto"/>
                                        <w:left w:val="none" w:sz="0" w:space="0" w:color="auto"/>
                                        <w:bottom w:val="single" w:sz="6" w:space="0" w:color="BDC1C2"/>
                                        <w:right w:val="none" w:sz="0" w:space="0" w:color="auto"/>
                                      </w:divBdr>
                                      <w:divsChild>
                                        <w:div w:id="1626110194">
                                          <w:marLeft w:val="0"/>
                                          <w:marRight w:val="0"/>
                                          <w:marTop w:val="0"/>
                                          <w:marBottom w:val="0"/>
                                          <w:divBdr>
                                            <w:top w:val="none" w:sz="0" w:space="0" w:color="auto"/>
                                            <w:left w:val="none" w:sz="0" w:space="0" w:color="auto"/>
                                            <w:bottom w:val="none" w:sz="0" w:space="0" w:color="auto"/>
                                            <w:right w:val="none" w:sz="0" w:space="0" w:color="auto"/>
                                          </w:divBdr>
                                          <w:divsChild>
                                            <w:div w:id="1039010247">
                                              <w:marLeft w:val="0"/>
                                              <w:marRight w:val="0"/>
                                              <w:marTop w:val="0"/>
                                              <w:marBottom w:val="0"/>
                                              <w:divBdr>
                                                <w:top w:val="none" w:sz="0" w:space="0" w:color="auto"/>
                                                <w:left w:val="none" w:sz="0" w:space="0" w:color="auto"/>
                                                <w:bottom w:val="none" w:sz="0" w:space="0" w:color="auto"/>
                                                <w:right w:val="none" w:sz="0" w:space="0" w:color="auto"/>
                                              </w:divBdr>
                                            </w:div>
                                            <w:div w:id="5465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9845">
                                  <w:marLeft w:val="0"/>
                                  <w:marRight w:val="0"/>
                                  <w:marTop w:val="0"/>
                                  <w:marBottom w:val="0"/>
                                  <w:divBdr>
                                    <w:top w:val="none" w:sz="0" w:space="0" w:color="auto"/>
                                    <w:left w:val="none" w:sz="0" w:space="0" w:color="auto"/>
                                    <w:bottom w:val="none" w:sz="0" w:space="0" w:color="auto"/>
                                    <w:right w:val="none" w:sz="0" w:space="0" w:color="auto"/>
                                  </w:divBdr>
                                  <w:divsChild>
                                    <w:div w:id="572619952">
                                      <w:marLeft w:val="0"/>
                                      <w:marRight w:val="0"/>
                                      <w:marTop w:val="0"/>
                                      <w:marBottom w:val="0"/>
                                      <w:divBdr>
                                        <w:top w:val="none" w:sz="0" w:space="0" w:color="auto"/>
                                        <w:left w:val="none" w:sz="0" w:space="0" w:color="auto"/>
                                        <w:bottom w:val="single" w:sz="6" w:space="0" w:color="BDC1C2"/>
                                        <w:right w:val="none" w:sz="0" w:space="0" w:color="auto"/>
                                      </w:divBdr>
                                      <w:divsChild>
                                        <w:div w:id="1248540076">
                                          <w:marLeft w:val="0"/>
                                          <w:marRight w:val="0"/>
                                          <w:marTop w:val="0"/>
                                          <w:marBottom w:val="0"/>
                                          <w:divBdr>
                                            <w:top w:val="none" w:sz="0" w:space="0" w:color="auto"/>
                                            <w:left w:val="none" w:sz="0" w:space="0" w:color="auto"/>
                                            <w:bottom w:val="none" w:sz="0" w:space="0" w:color="auto"/>
                                            <w:right w:val="none" w:sz="0" w:space="0" w:color="auto"/>
                                          </w:divBdr>
                                          <w:divsChild>
                                            <w:div w:id="1030953980">
                                              <w:marLeft w:val="0"/>
                                              <w:marRight w:val="0"/>
                                              <w:marTop w:val="0"/>
                                              <w:marBottom w:val="0"/>
                                              <w:divBdr>
                                                <w:top w:val="none" w:sz="0" w:space="0" w:color="auto"/>
                                                <w:left w:val="none" w:sz="0" w:space="0" w:color="auto"/>
                                                <w:bottom w:val="none" w:sz="0" w:space="0" w:color="auto"/>
                                                <w:right w:val="none" w:sz="0" w:space="0" w:color="auto"/>
                                              </w:divBdr>
                                            </w:div>
                                            <w:div w:id="8906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7195">
                                  <w:marLeft w:val="0"/>
                                  <w:marRight w:val="0"/>
                                  <w:marTop w:val="0"/>
                                  <w:marBottom w:val="0"/>
                                  <w:divBdr>
                                    <w:top w:val="none" w:sz="0" w:space="0" w:color="auto"/>
                                    <w:left w:val="none" w:sz="0" w:space="0" w:color="auto"/>
                                    <w:bottom w:val="none" w:sz="0" w:space="0" w:color="auto"/>
                                    <w:right w:val="none" w:sz="0" w:space="0" w:color="auto"/>
                                  </w:divBdr>
                                  <w:divsChild>
                                    <w:div w:id="164899933">
                                      <w:marLeft w:val="0"/>
                                      <w:marRight w:val="0"/>
                                      <w:marTop w:val="0"/>
                                      <w:marBottom w:val="0"/>
                                      <w:divBdr>
                                        <w:top w:val="none" w:sz="0" w:space="0" w:color="auto"/>
                                        <w:left w:val="none" w:sz="0" w:space="0" w:color="auto"/>
                                        <w:bottom w:val="single" w:sz="6" w:space="0" w:color="BDC1C2"/>
                                        <w:right w:val="none" w:sz="0" w:space="0" w:color="auto"/>
                                      </w:divBdr>
                                      <w:divsChild>
                                        <w:div w:id="1372148538">
                                          <w:marLeft w:val="0"/>
                                          <w:marRight w:val="0"/>
                                          <w:marTop w:val="0"/>
                                          <w:marBottom w:val="0"/>
                                          <w:divBdr>
                                            <w:top w:val="none" w:sz="0" w:space="0" w:color="auto"/>
                                            <w:left w:val="none" w:sz="0" w:space="0" w:color="auto"/>
                                            <w:bottom w:val="none" w:sz="0" w:space="0" w:color="auto"/>
                                            <w:right w:val="none" w:sz="0" w:space="0" w:color="auto"/>
                                          </w:divBdr>
                                          <w:divsChild>
                                            <w:div w:id="1187139759">
                                              <w:marLeft w:val="0"/>
                                              <w:marRight w:val="0"/>
                                              <w:marTop w:val="0"/>
                                              <w:marBottom w:val="0"/>
                                              <w:divBdr>
                                                <w:top w:val="none" w:sz="0" w:space="0" w:color="auto"/>
                                                <w:left w:val="none" w:sz="0" w:space="0" w:color="auto"/>
                                                <w:bottom w:val="none" w:sz="0" w:space="0" w:color="auto"/>
                                                <w:right w:val="none" w:sz="0" w:space="0" w:color="auto"/>
                                              </w:divBdr>
                                            </w:div>
                                            <w:div w:id="15726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1647">
                                  <w:marLeft w:val="0"/>
                                  <w:marRight w:val="0"/>
                                  <w:marTop w:val="0"/>
                                  <w:marBottom w:val="0"/>
                                  <w:divBdr>
                                    <w:top w:val="none" w:sz="0" w:space="0" w:color="auto"/>
                                    <w:left w:val="none" w:sz="0" w:space="0" w:color="auto"/>
                                    <w:bottom w:val="none" w:sz="0" w:space="0" w:color="auto"/>
                                    <w:right w:val="none" w:sz="0" w:space="0" w:color="auto"/>
                                  </w:divBdr>
                                  <w:divsChild>
                                    <w:div w:id="1696617917">
                                      <w:marLeft w:val="0"/>
                                      <w:marRight w:val="0"/>
                                      <w:marTop w:val="0"/>
                                      <w:marBottom w:val="0"/>
                                      <w:divBdr>
                                        <w:top w:val="none" w:sz="0" w:space="0" w:color="auto"/>
                                        <w:left w:val="none" w:sz="0" w:space="0" w:color="auto"/>
                                        <w:bottom w:val="single" w:sz="6" w:space="0" w:color="BDC1C2"/>
                                        <w:right w:val="none" w:sz="0" w:space="0" w:color="auto"/>
                                      </w:divBdr>
                                      <w:divsChild>
                                        <w:div w:id="1920403519">
                                          <w:marLeft w:val="0"/>
                                          <w:marRight w:val="0"/>
                                          <w:marTop w:val="0"/>
                                          <w:marBottom w:val="0"/>
                                          <w:divBdr>
                                            <w:top w:val="none" w:sz="0" w:space="0" w:color="auto"/>
                                            <w:left w:val="none" w:sz="0" w:space="0" w:color="auto"/>
                                            <w:bottom w:val="none" w:sz="0" w:space="0" w:color="auto"/>
                                            <w:right w:val="none" w:sz="0" w:space="0" w:color="auto"/>
                                          </w:divBdr>
                                          <w:divsChild>
                                            <w:div w:id="1855269343">
                                              <w:marLeft w:val="0"/>
                                              <w:marRight w:val="0"/>
                                              <w:marTop w:val="0"/>
                                              <w:marBottom w:val="0"/>
                                              <w:divBdr>
                                                <w:top w:val="none" w:sz="0" w:space="0" w:color="auto"/>
                                                <w:left w:val="none" w:sz="0" w:space="0" w:color="auto"/>
                                                <w:bottom w:val="none" w:sz="0" w:space="0" w:color="auto"/>
                                                <w:right w:val="none" w:sz="0" w:space="0" w:color="auto"/>
                                              </w:divBdr>
                                            </w:div>
                                            <w:div w:id="18446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16311">
                                  <w:marLeft w:val="0"/>
                                  <w:marRight w:val="0"/>
                                  <w:marTop w:val="0"/>
                                  <w:marBottom w:val="0"/>
                                  <w:divBdr>
                                    <w:top w:val="none" w:sz="0" w:space="0" w:color="auto"/>
                                    <w:left w:val="none" w:sz="0" w:space="0" w:color="auto"/>
                                    <w:bottom w:val="none" w:sz="0" w:space="0" w:color="auto"/>
                                    <w:right w:val="none" w:sz="0" w:space="0" w:color="auto"/>
                                  </w:divBdr>
                                  <w:divsChild>
                                    <w:div w:id="1513714639">
                                      <w:marLeft w:val="0"/>
                                      <w:marRight w:val="0"/>
                                      <w:marTop w:val="0"/>
                                      <w:marBottom w:val="0"/>
                                      <w:divBdr>
                                        <w:top w:val="none" w:sz="0" w:space="0" w:color="auto"/>
                                        <w:left w:val="none" w:sz="0" w:space="0" w:color="auto"/>
                                        <w:bottom w:val="single" w:sz="6" w:space="0" w:color="BDC1C2"/>
                                        <w:right w:val="none" w:sz="0" w:space="0" w:color="auto"/>
                                      </w:divBdr>
                                      <w:divsChild>
                                        <w:div w:id="249972553">
                                          <w:marLeft w:val="0"/>
                                          <w:marRight w:val="0"/>
                                          <w:marTop w:val="0"/>
                                          <w:marBottom w:val="0"/>
                                          <w:divBdr>
                                            <w:top w:val="none" w:sz="0" w:space="0" w:color="auto"/>
                                            <w:left w:val="none" w:sz="0" w:space="0" w:color="auto"/>
                                            <w:bottom w:val="none" w:sz="0" w:space="0" w:color="auto"/>
                                            <w:right w:val="none" w:sz="0" w:space="0" w:color="auto"/>
                                          </w:divBdr>
                                          <w:divsChild>
                                            <w:div w:id="2011788834">
                                              <w:marLeft w:val="0"/>
                                              <w:marRight w:val="0"/>
                                              <w:marTop w:val="0"/>
                                              <w:marBottom w:val="0"/>
                                              <w:divBdr>
                                                <w:top w:val="none" w:sz="0" w:space="0" w:color="auto"/>
                                                <w:left w:val="none" w:sz="0" w:space="0" w:color="auto"/>
                                                <w:bottom w:val="none" w:sz="0" w:space="0" w:color="auto"/>
                                                <w:right w:val="none" w:sz="0" w:space="0" w:color="auto"/>
                                              </w:divBdr>
                                            </w:div>
                                            <w:div w:id="7811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1983">
                                  <w:marLeft w:val="0"/>
                                  <w:marRight w:val="0"/>
                                  <w:marTop w:val="0"/>
                                  <w:marBottom w:val="0"/>
                                  <w:divBdr>
                                    <w:top w:val="none" w:sz="0" w:space="0" w:color="auto"/>
                                    <w:left w:val="none" w:sz="0" w:space="0" w:color="auto"/>
                                    <w:bottom w:val="none" w:sz="0" w:space="0" w:color="auto"/>
                                    <w:right w:val="none" w:sz="0" w:space="0" w:color="auto"/>
                                  </w:divBdr>
                                  <w:divsChild>
                                    <w:div w:id="132066661">
                                      <w:marLeft w:val="0"/>
                                      <w:marRight w:val="0"/>
                                      <w:marTop w:val="0"/>
                                      <w:marBottom w:val="0"/>
                                      <w:divBdr>
                                        <w:top w:val="none" w:sz="0" w:space="0" w:color="auto"/>
                                        <w:left w:val="none" w:sz="0" w:space="0" w:color="auto"/>
                                        <w:bottom w:val="single" w:sz="6" w:space="0" w:color="BDC1C2"/>
                                        <w:right w:val="none" w:sz="0" w:space="0" w:color="auto"/>
                                      </w:divBdr>
                                      <w:divsChild>
                                        <w:div w:id="720710639">
                                          <w:marLeft w:val="0"/>
                                          <w:marRight w:val="0"/>
                                          <w:marTop w:val="0"/>
                                          <w:marBottom w:val="0"/>
                                          <w:divBdr>
                                            <w:top w:val="none" w:sz="0" w:space="0" w:color="auto"/>
                                            <w:left w:val="none" w:sz="0" w:space="0" w:color="auto"/>
                                            <w:bottom w:val="none" w:sz="0" w:space="0" w:color="auto"/>
                                            <w:right w:val="none" w:sz="0" w:space="0" w:color="auto"/>
                                          </w:divBdr>
                                          <w:divsChild>
                                            <w:div w:id="1677920745">
                                              <w:marLeft w:val="0"/>
                                              <w:marRight w:val="0"/>
                                              <w:marTop w:val="0"/>
                                              <w:marBottom w:val="0"/>
                                              <w:divBdr>
                                                <w:top w:val="none" w:sz="0" w:space="0" w:color="auto"/>
                                                <w:left w:val="none" w:sz="0" w:space="0" w:color="auto"/>
                                                <w:bottom w:val="none" w:sz="0" w:space="0" w:color="auto"/>
                                                <w:right w:val="none" w:sz="0" w:space="0" w:color="auto"/>
                                              </w:divBdr>
                                            </w:div>
                                            <w:div w:id="12061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9212">
                                  <w:marLeft w:val="0"/>
                                  <w:marRight w:val="0"/>
                                  <w:marTop w:val="0"/>
                                  <w:marBottom w:val="0"/>
                                  <w:divBdr>
                                    <w:top w:val="none" w:sz="0" w:space="0" w:color="auto"/>
                                    <w:left w:val="none" w:sz="0" w:space="0" w:color="auto"/>
                                    <w:bottom w:val="none" w:sz="0" w:space="0" w:color="auto"/>
                                    <w:right w:val="none" w:sz="0" w:space="0" w:color="auto"/>
                                  </w:divBdr>
                                  <w:divsChild>
                                    <w:div w:id="1868442189">
                                      <w:marLeft w:val="0"/>
                                      <w:marRight w:val="0"/>
                                      <w:marTop w:val="0"/>
                                      <w:marBottom w:val="0"/>
                                      <w:divBdr>
                                        <w:top w:val="none" w:sz="0" w:space="0" w:color="auto"/>
                                        <w:left w:val="none" w:sz="0" w:space="0" w:color="auto"/>
                                        <w:bottom w:val="single" w:sz="6" w:space="0" w:color="BDC1C2"/>
                                        <w:right w:val="none" w:sz="0" w:space="0" w:color="auto"/>
                                      </w:divBdr>
                                      <w:divsChild>
                                        <w:div w:id="799298902">
                                          <w:marLeft w:val="0"/>
                                          <w:marRight w:val="0"/>
                                          <w:marTop w:val="0"/>
                                          <w:marBottom w:val="0"/>
                                          <w:divBdr>
                                            <w:top w:val="none" w:sz="0" w:space="0" w:color="auto"/>
                                            <w:left w:val="none" w:sz="0" w:space="0" w:color="auto"/>
                                            <w:bottom w:val="none" w:sz="0" w:space="0" w:color="auto"/>
                                            <w:right w:val="none" w:sz="0" w:space="0" w:color="auto"/>
                                          </w:divBdr>
                                          <w:divsChild>
                                            <w:div w:id="1370839504">
                                              <w:marLeft w:val="0"/>
                                              <w:marRight w:val="0"/>
                                              <w:marTop w:val="0"/>
                                              <w:marBottom w:val="0"/>
                                              <w:divBdr>
                                                <w:top w:val="none" w:sz="0" w:space="0" w:color="auto"/>
                                                <w:left w:val="none" w:sz="0" w:space="0" w:color="auto"/>
                                                <w:bottom w:val="none" w:sz="0" w:space="0" w:color="auto"/>
                                                <w:right w:val="none" w:sz="0" w:space="0" w:color="auto"/>
                                              </w:divBdr>
                                            </w:div>
                                            <w:div w:id="7667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1903">
                                  <w:marLeft w:val="0"/>
                                  <w:marRight w:val="0"/>
                                  <w:marTop w:val="0"/>
                                  <w:marBottom w:val="0"/>
                                  <w:divBdr>
                                    <w:top w:val="none" w:sz="0" w:space="0" w:color="auto"/>
                                    <w:left w:val="none" w:sz="0" w:space="0" w:color="auto"/>
                                    <w:bottom w:val="none" w:sz="0" w:space="0" w:color="auto"/>
                                    <w:right w:val="none" w:sz="0" w:space="0" w:color="auto"/>
                                  </w:divBdr>
                                  <w:divsChild>
                                    <w:div w:id="383532458">
                                      <w:marLeft w:val="0"/>
                                      <w:marRight w:val="0"/>
                                      <w:marTop w:val="0"/>
                                      <w:marBottom w:val="0"/>
                                      <w:divBdr>
                                        <w:top w:val="none" w:sz="0" w:space="0" w:color="auto"/>
                                        <w:left w:val="none" w:sz="0" w:space="0" w:color="auto"/>
                                        <w:bottom w:val="single" w:sz="6" w:space="0" w:color="BDC1C2"/>
                                        <w:right w:val="none" w:sz="0" w:space="0" w:color="auto"/>
                                      </w:divBdr>
                                      <w:divsChild>
                                        <w:div w:id="771363154">
                                          <w:marLeft w:val="0"/>
                                          <w:marRight w:val="0"/>
                                          <w:marTop w:val="0"/>
                                          <w:marBottom w:val="0"/>
                                          <w:divBdr>
                                            <w:top w:val="none" w:sz="0" w:space="0" w:color="auto"/>
                                            <w:left w:val="none" w:sz="0" w:space="0" w:color="auto"/>
                                            <w:bottom w:val="none" w:sz="0" w:space="0" w:color="auto"/>
                                            <w:right w:val="none" w:sz="0" w:space="0" w:color="auto"/>
                                          </w:divBdr>
                                          <w:divsChild>
                                            <w:div w:id="1616864456">
                                              <w:marLeft w:val="0"/>
                                              <w:marRight w:val="0"/>
                                              <w:marTop w:val="0"/>
                                              <w:marBottom w:val="0"/>
                                              <w:divBdr>
                                                <w:top w:val="none" w:sz="0" w:space="0" w:color="auto"/>
                                                <w:left w:val="none" w:sz="0" w:space="0" w:color="auto"/>
                                                <w:bottom w:val="none" w:sz="0" w:space="0" w:color="auto"/>
                                                <w:right w:val="none" w:sz="0" w:space="0" w:color="auto"/>
                                              </w:divBdr>
                                            </w:div>
                                            <w:div w:id="661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5309">
                                  <w:marLeft w:val="0"/>
                                  <w:marRight w:val="0"/>
                                  <w:marTop w:val="0"/>
                                  <w:marBottom w:val="0"/>
                                  <w:divBdr>
                                    <w:top w:val="none" w:sz="0" w:space="0" w:color="auto"/>
                                    <w:left w:val="none" w:sz="0" w:space="0" w:color="auto"/>
                                    <w:bottom w:val="none" w:sz="0" w:space="0" w:color="auto"/>
                                    <w:right w:val="none" w:sz="0" w:space="0" w:color="auto"/>
                                  </w:divBdr>
                                  <w:divsChild>
                                    <w:div w:id="94979346">
                                      <w:marLeft w:val="0"/>
                                      <w:marRight w:val="0"/>
                                      <w:marTop w:val="0"/>
                                      <w:marBottom w:val="0"/>
                                      <w:divBdr>
                                        <w:top w:val="none" w:sz="0" w:space="0" w:color="auto"/>
                                        <w:left w:val="none" w:sz="0" w:space="0" w:color="auto"/>
                                        <w:bottom w:val="single" w:sz="6" w:space="0" w:color="BDC1C2"/>
                                        <w:right w:val="none" w:sz="0" w:space="0" w:color="auto"/>
                                      </w:divBdr>
                                      <w:divsChild>
                                        <w:div w:id="1504321775">
                                          <w:marLeft w:val="0"/>
                                          <w:marRight w:val="0"/>
                                          <w:marTop w:val="0"/>
                                          <w:marBottom w:val="0"/>
                                          <w:divBdr>
                                            <w:top w:val="none" w:sz="0" w:space="0" w:color="auto"/>
                                            <w:left w:val="none" w:sz="0" w:space="0" w:color="auto"/>
                                            <w:bottom w:val="none" w:sz="0" w:space="0" w:color="auto"/>
                                            <w:right w:val="none" w:sz="0" w:space="0" w:color="auto"/>
                                          </w:divBdr>
                                          <w:divsChild>
                                            <w:div w:id="74667158">
                                              <w:marLeft w:val="0"/>
                                              <w:marRight w:val="0"/>
                                              <w:marTop w:val="0"/>
                                              <w:marBottom w:val="0"/>
                                              <w:divBdr>
                                                <w:top w:val="none" w:sz="0" w:space="0" w:color="auto"/>
                                                <w:left w:val="none" w:sz="0" w:space="0" w:color="auto"/>
                                                <w:bottom w:val="none" w:sz="0" w:space="0" w:color="auto"/>
                                                <w:right w:val="none" w:sz="0" w:space="0" w:color="auto"/>
                                              </w:divBdr>
                                            </w:div>
                                            <w:div w:id="6996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2276">
                                  <w:marLeft w:val="0"/>
                                  <w:marRight w:val="0"/>
                                  <w:marTop w:val="0"/>
                                  <w:marBottom w:val="0"/>
                                  <w:divBdr>
                                    <w:top w:val="none" w:sz="0" w:space="0" w:color="auto"/>
                                    <w:left w:val="none" w:sz="0" w:space="0" w:color="auto"/>
                                    <w:bottom w:val="none" w:sz="0" w:space="0" w:color="auto"/>
                                    <w:right w:val="none" w:sz="0" w:space="0" w:color="auto"/>
                                  </w:divBdr>
                                  <w:divsChild>
                                    <w:div w:id="709233997">
                                      <w:marLeft w:val="0"/>
                                      <w:marRight w:val="0"/>
                                      <w:marTop w:val="0"/>
                                      <w:marBottom w:val="0"/>
                                      <w:divBdr>
                                        <w:top w:val="none" w:sz="0" w:space="0" w:color="auto"/>
                                        <w:left w:val="none" w:sz="0" w:space="0" w:color="auto"/>
                                        <w:bottom w:val="single" w:sz="6" w:space="0" w:color="BDC1C2"/>
                                        <w:right w:val="none" w:sz="0" w:space="0" w:color="auto"/>
                                      </w:divBdr>
                                      <w:divsChild>
                                        <w:div w:id="479348545">
                                          <w:marLeft w:val="0"/>
                                          <w:marRight w:val="0"/>
                                          <w:marTop w:val="0"/>
                                          <w:marBottom w:val="0"/>
                                          <w:divBdr>
                                            <w:top w:val="none" w:sz="0" w:space="0" w:color="auto"/>
                                            <w:left w:val="none" w:sz="0" w:space="0" w:color="auto"/>
                                            <w:bottom w:val="none" w:sz="0" w:space="0" w:color="auto"/>
                                            <w:right w:val="none" w:sz="0" w:space="0" w:color="auto"/>
                                          </w:divBdr>
                                          <w:divsChild>
                                            <w:div w:id="943734203">
                                              <w:marLeft w:val="0"/>
                                              <w:marRight w:val="0"/>
                                              <w:marTop w:val="0"/>
                                              <w:marBottom w:val="0"/>
                                              <w:divBdr>
                                                <w:top w:val="none" w:sz="0" w:space="0" w:color="auto"/>
                                                <w:left w:val="none" w:sz="0" w:space="0" w:color="auto"/>
                                                <w:bottom w:val="none" w:sz="0" w:space="0" w:color="auto"/>
                                                <w:right w:val="none" w:sz="0" w:space="0" w:color="auto"/>
                                              </w:divBdr>
                                            </w:div>
                                            <w:div w:id="15182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1595">
                                  <w:marLeft w:val="0"/>
                                  <w:marRight w:val="0"/>
                                  <w:marTop w:val="0"/>
                                  <w:marBottom w:val="0"/>
                                  <w:divBdr>
                                    <w:top w:val="none" w:sz="0" w:space="0" w:color="auto"/>
                                    <w:left w:val="none" w:sz="0" w:space="0" w:color="auto"/>
                                    <w:bottom w:val="none" w:sz="0" w:space="0" w:color="auto"/>
                                    <w:right w:val="none" w:sz="0" w:space="0" w:color="auto"/>
                                  </w:divBdr>
                                  <w:divsChild>
                                    <w:div w:id="1058551404">
                                      <w:marLeft w:val="0"/>
                                      <w:marRight w:val="0"/>
                                      <w:marTop w:val="0"/>
                                      <w:marBottom w:val="0"/>
                                      <w:divBdr>
                                        <w:top w:val="none" w:sz="0" w:space="0" w:color="auto"/>
                                        <w:left w:val="none" w:sz="0" w:space="0" w:color="auto"/>
                                        <w:bottom w:val="single" w:sz="6" w:space="0" w:color="BDC1C2"/>
                                        <w:right w:val="none" w:sz="0" w:space="0" w:color="auto"/>
                                      </w:divBdr>
                                      <w:divsChild>
                                        <w:div w:id="1282762637">
                                          <w:marLeft w:val="0"/>
                                          <w:marRight w:val="0"/>
                                          <w:marTop w:val="0"/>
                                          <w:marBottom w:val="0"/>
                                          <w:divBdr>
                                            <w:top w:val="none" w:sz="0" w:space="0" w:color="auto"/>
                                            <w:left w:val="none" w:sz="0" w:space="0" w:color="auto"/>
                                            <w:bottom w:val="none" w:sz="0" w:space="0" w:color="auto"/>
                                            <w:right w:val="none" w:sz="0" w:space="0" w:color="auto"/>
                                          </w:divBdr>
                                          <w:divsChild>
                                            <w:div w:id="83845202">
                                              <w:marLeft w:val="0"/>
                                              <w:marRight w:val="0"/>
                                              <w:marTop w:val="0"/>
                                              <w:marBottom w:val="0"/>
                                              <w:divBdr>
                                                <w:top w:val="none" w:sz="0" w:space="0" w:color="auto"/>
                                                <w:left w:val="none" w:sz="0" w:space="0" w:color="auto"/>
                                                <w:bottom w:val="none" w:sz="0" w:space="0" w:color="auto"/>
                                                <w:right w:val="none" w:sz="0" w:space="0" w:color="auto"/>
                                              </w:divBdr>
                                            </w:div>
                                            <w:div w:id="14750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7484">
                                  <w:marLeft w:val="0"/>
                                  <w:marRight w:val="0"/>
                                  <w:marTop w:val="0"/>
                                  <w:marBottom w:val="0"/>
                                  <w:divBdr>
                                    <w:top w:val="none" w:sz="0" w:space="0" w:color="auto"/>
                                    <w:left w:val="none" w:sz="0" w:space="0" w:color="auto"/>
                                    <w:bottom w:val="none" w:sz="0" w:space="0" w:color="auto"/>
                                    <w:right w:val="none" w:sz="0" w:space="0" w:color="auto"/>
                                  </w:divBdr>
                                  <w:divsChild>
                                    <w:div w:id="1418477019">
                                      <w:marLeft w:val="0"/>
                                      <w:marRight w:val="0"/>
                                      <w:marTop w:val="0"/>
                                      <w:marBottom w:val="0"/>
                                      <w:divBdr>
                                        <w:top w:val="none" w:sz="0" w:space="0" w:color="auto"/>
                                        <w:left w:val="none" w:sz="0" w:space="0" w:color="auto"/>
                                        <w:bottom w:val="single" w:sz="6" w:space="0" w:color="BDC1C2"/>
                                        <w:right w:val="none" w:sz="0" w:space="0" w:color="auto"/>
                                      </w:divBdr>
                                      <w:divsChild>
                                        <w:div w:id="519898131">
                                          <w:marLeft w:val="0"/>
                                          <w:marRight w:val="0"/>
                                          <w:marTop w:val="0"/>
                                          <w:marBottom w:val="0"/>
                                          <w:divBdr>
                                            <w:top w:val="none" w:sz="0" w:space="0" w:color="auto"/>
                                            <w:left w:val="none" w:sz="0" w:space="0" w:color="auto"/>
                                            <w:bottom w:val="none" w:sz="0" w:space="0" w:color="auto"/>
                                            <w:right w:val="none" w:sz="0" w:space="0" w:color="auto"/>
                                          </w:divBdr>
                                          <w:divsChild>
                                            <w:div w:id="1946107249">
                                              <w:marLeft w:val="0"/>
                                              <w:marRight w:val="0"/>
                                              <w:marTop w:val="0"/>
                                              <w:marBottom w:val="0"/>
                                              <w:divBdr>
                                                <w:top w:val="none" w:sz="0" w:space="0" w:color="auto"/>
                                                <w:left w:val="none" w:sz="0" w:space="0" w:color="auto"/>
                                                <w:bottom w:val="none" w:sz="0" w:space="0" w:color="auto"/>
                                                <w:right w:val="none" w:sz="0" w:space="0" w:color="auto"/>
                                              </w:divBdr>
                                            </w:div>
                                            <w:div w:id="6933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96586">
                                  <w:marLeft w:val="0"/>
                                  <w:marRight w:val="0"/>
                                  <w:marTop w:val="0"/>
                                  <w:marBottom w:val="0"/>
                                  <w:divBdr>
                                    <w:top w:val="none" w:sz="0" w:space="0" w:color="auto"/>
                                    <w:left w:val="none" w:sz="0" w:space="0" w:color="auto"/>
                                    <w:bottom w:val="none" w:sz="0" w:space="0" w:color="auto"/>
                                    <w:right w:val="none" w:sz="0" w:space="0" w:color="auto"/>
                                  </w:divBdr>
                                  <w:divsChild>
                                    <w:div w:id="634532995">
                                      <w:marLeft w:val="0"/>
                                      <w:marRight w:val="0"/>
                                      <w:marTop w:val="0"/>
                                      <w:marBottom w:val="0"/>
                                      <w:divBdr>
                                        <w:top w:val="none" w:sz="0" w:space="0" w:color="auto"/>
                                        <w:left w:val="none" w:sz="0" w:space="0" w:color="auto"/>
                                        <w:bottom w:val="single" w:sz="6" w:space="0" w:color="BDC1C2"/>
                                        <w:right w:val="none" w:sz="0" w:space="0" w:color="auto"/>
                                      </w:divBdr>
                                      <w:divsChild>
                                        <w:div w:id="259990208">
                                          <w:marLeft w:val="0"/>
                                          <w:marRight w:val="0"/>
                                          <w:marTop w:val="0"/>
                                          <w:marBottom w:val="0"/>
                                          <w:divBdr>
                                            <w:top w:val="none" w:sz="0" w:space="0" w:color="auto"/>
                                            <w:left w:val="none" w:sz="0" w:space="0" w:color="auto"/>
                                            <w:bottom w:val="none" w:sz="0" w:space="0" w:color="auto"/>
                                            <w:right w:val="none" w:sz="0" w:space="0" w:color="auto"/>
                                          </w:divBdr>
                                          <w:divsChild>
                                            <w:div w:id="277834741">
                                              <w:marLeft w:val="0"/>
                                              <w:marRight w:val="0"/>
                                              <w:marTop w:val="0"/>
                                              <w:marBottom w:val="0"/>
                                              <w:divBdr>
                                                <w:top w:val="none" w:sz="0" w:space="0" w:color="auto"/>
                                                <w:left w:val="none" w:sz="0" w:space="0" w:color="auto"/>
                                                <w:bottom w:val="none" w:sz="0" w:space="0" w:color="auto"/>
                                                <w:right w:val="none" w:sz="0" w:space="0" w:color="auto"/>
                                              </w:divBdr>
                                            </w:div>
                                            <w:div w:id="13007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116">
                                  <w:marLeft w:val="0"/>
                                  <w:marRight w:val="0"/>
                                  <w:marTop w:val="0"/>
                                  <w:marBottom w:val="0"/>
                                  <w:divBdr>
                                    <w:top w:val="none" w:sz="0" w:space="0" w:color="auto"/>
                                    <w:left w:val="none" w:sz="0" w:space="0" w:color="auto"/>
                                    <w:bottom w:val="none" w:sz="0" w:space="0" w:color="auto"/>
                                    <w:right w:val="none" w:sz="0" w:space="0" w:color="auto"/>
                                  </w:divBdr>
                                  <w:divsChild>
                                    <w:div w:id="2007904496">
                                      <w:marLeft w:val="0"/>
                                      <w:marRight w:val="0"/>
                                      <w:marTop w:val="0"/>
                                      <w:marBottom w:val="0"/>
                                      <w:divBdr>
                                        <w:top w:val="none" w:sz="0" w:space="0" w:color="auto"/>
                                        <w:left w:val="none" w:sz="0" w:space="0" w:color="auto"/>
                                        <w:bottom w:val="single" w:sz="6" w:space="0" w:color="BDC1C2"/>
                                        <w:right w:val="none" w:sz="0" w:space="0" w:color="auto"/>
                                      </w:divBdr>
                                      <w:divsChild>
                                        <w:div w:id="894465562">
                                          <w:marLeft w:val="0"/>
                                          <w:marRight w:val="0"/>
                                          <w:marTop w:val="0"/>
                                          <w:marBottom w:val="0"/>
                                          <w:divBdr>
                                            <w:top w:val="none" w:sz="0" w:space="0" w:color="auto"/>
                                            <w:left w:val="none" w:sz="0" w:space="0" w:color="auto"/>
                                            <w:bottom w:val="none" w:sz="0" w:space="0" w:color="auto"/>
                                            <w:right w:val="none" w:sz="0" w:space="0" w:color="auto"/>
                                          </w:divBdr>
                                          <w:divsChild>
                                            <w:div w:id="534195091">
                                              <w:marLeft w:val="0"/>
                                              <w:marRight w:val="0"/>
                                              <w:marTop w:val="0"/>
                                              <w:marBottom w:val="0"/>
                                              <w:divBdr>
                                                <w:top w:val="none" w:sz="0" w:space="0" w:color="auto"/>
                                                <w:left w:val="none" w:sz="0" w:space="0" w:color="auto"/>
                                                <w:bottom w:val="none" w:sz="0" w:space="0" w:color="auto"/>
                                                <w:right w:val="none" w:sz="0" w:space="0" w:color="auto"/>
                                              </w:divBdr>
                                            </w:div>
                                            <w:div w:id="8616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7592">
                                  <w:marLeft w:val="0"/>
                                  <w:marRight w:val="0"/>
                                  <w:marTop w:val="0"/>
                                  <w:marBottom w:val="0"/>
                                  <w:divBdr>
                                    <w:top w:val="none" w:sz="0" w:space="0" w:color="auto"/>
                                    <w:left w:val="none" w:sz="0" w:space="0" w:color="auto"/>
                                    <w:bottom w:val="none" w:sz="0" w:space="0" w:color="auto"/>
                                    <w:right w:val="none" w:sz="0" w:space="0" w:color="auto"/>
                                  </w:divBdr>
                                  <w:divsChild>
                                    <w:div w:id="1606309052">
                                      <w:marLeft w:val="0"/>
                                      <w:marRight w:val="0"/>
                                      <w:marTop w:val="0"/>
                                      <w:marBottom w:val="0"/>
                                      <w:divBdr>
                                        <w:top w:val="none" w:sz="0" w:space="0" w:color="auto"/>
                                        <w:left w:val="none" w:sz="0" w:space="0" w:color="auto"/>
                                        <w:bottom w:val="single" w:sz="6" w:space="0" w:color="BDC1C2"/>
                                        <w:right w:val="none" w:sz="0" w:space="0" w:color="auto"/>
                                      </w:divBdr>
                                      <w:divsChild>
                                        <w:div w:id="2084985081">
                                          <w:marLeft w:val="0"/>
                                          <w:marRight w:val="0"/>
                                          <w:marTop w:val="0"/>
                                          <w:marBottom w:val="0"/>
                                          <w:divBdr>
                                            <w:top w:val="none" w:sz="0" w:space="0" w:color="auto"/>
                                            <w:left w:val="none" w:sz="0" w:space="0" w:color="auto"/>
                                            <w:bottom w:val="none" w:sz="0" w:space="0" w:color="auto"/>
                                            <w:right w:val="none" w:sz="0" w:space="0" w:color="auto"/>
                                          </w:divBdr>
                                          <w:divsChild>
                                            <w:div w:id="1566843205">
                                              <w:marLeft w:val="0"/>
                                              <w:marRight w:val="0"/>
                                              <w:marTop w:val="0"/>
                                              <w:marBottom w:val="0"/>
                                              <w:divBdr>
                                                <w:top w:val="none" w:sz="0" w:space="0" w:color="auto"/>
                                                <w:left w:val="none" w:sz="0" w:space="0" w:color="auto"/>
                                                <w:bottom w:val="none" w:sz="0" w:space="0" w:color="auto"/>
                                                <w:right w:val="none" w:sz="0" w:space="0" w:color="auto"/>
                                              </w:divBdr>
                                            </w:div>
                                            <w:div w:id="18908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58105">
                                  <w:marLeft w:val="0"/>
                                  <w:marRight w:val="0"/>
                                  <w:marTop w:val="0"/>
                                  <w:marBottom w:val="0"/>
                                  <w:divBdr>
                                    <w:top w:val="none" w:sz="0" w:space="0" w:color="auto"/>
                                    <w:left w:val="none" w:sz="0" w:space="0" w:color="auto"/>
                                    <w:bottom w:val="none" w:sz="0" w:space="0" w:color="auto"/>
                                    <w:right w:val="none" w:sz="0" w:space="0" w:color="auto"/>
                                  </w:divBdr>
                                  <w:divsChild>
                                    <w:div w:id="1559436850">
                                      <w:marLeft w:val="0"/>
                                      <w:marRight w:val="0"/>
                                      <w:marTop w:val="0"/>
                                      <w:marBottom w:val="0"/>
                                      <w:divBdr>
                                        <w:top w:val="none" w:sz="0" w:space="0" w:color="auto"/>
                                        <w:left w:val="none" w:sz="0" w:space="0" w:color="auto"/>
                                        <w:bottom w:val="single" w:sz="6" w:space="0" w:color="BDC1C2"/>
                                        <w:right w:val="none" w:sz="0" w:space="0" w:color="auto"/>
                                      </w:divBdr>
                                      <w:divsChild>
                                        <w:div w:id="1971550752">
                                          <w:marLeft w:val="0"/>
                                          <w:marRight w:val="0"/>
                                          <w:marTop w:val="0"/>
                                          <w:marBottom w:val="0"/>
                                          <w:divBdr>
                                            <w:top w:val="none" w:sz="0" w:space="0" w:color="auto"/>
                                            <w:left w:val="none" w:sz="0" w:space="0" w:color="auto"/>
                                            <w:bottom w:val="none" w:sz="0" w:space="0" w:color="auto"/>
                                            <w:right w:val="none" w:sz="0" w:space="0" w:color="auto"/>
                                          </w:divBdr>
                                          <w:divsChild>
                                            <w:div w:id="724108137">
                                              <w:marLeft w:val="0"/>
                                              <w:marRight w:val="0"/>
                                              <w:marTop w:val="0"/>
                                              <w:marBottom w:val="0"/>
                                              <w:divBdr>
                                                <w:top w:val="none" w:sz="0" w:space="0" w:color="auto"/>
                                                <w:left w:val="none" w:sz="0" w:space="0" w:color="auto"/>
                                                <w:bottom w:val="none" w:sz="0" w:space="0" w:color="auto"/>
                                                <w:right w:val="none" w:sz="0" w:space="0" w:color="auto"/>
                                              </w:divBdr>
                                            </w:div>
                                            <w:div w:id="18101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565246">
                      <w:marLeft w:val="1490"/>
                      <w:marRight w:val="0"/>
                      <w:marTop w:val="0"/>
                      <w:marBottom w:val="0"/>
                      <w:divBdr>
                        <w:top w:val="none" w:sz="0" w:space="0" w:color="auto"/>
                        <w:left w:val="none" w:sz="0" w:space="0" w:color="auto"/>
                        <w:bottom w:val="none" w:sz="0" w:space="0" w:color="auto"/>
                        <w:right w:val="none" w:sz="0" w:space="0" w:color="auto"/>
                      </w:divBdr>
                      <w:divsChild>
                        <w:div w:id="74131734">
                          <w:marLeft w:val="-225"/>
                          <w:marRight w:val="-225"/>
                          <w:marTop w:val="0"/>
                          <w:marBottom w:val="0"/>
                          <w:divBdr>
                            <w:top w:val="none" w:sz="0" w:space="0" w:color="auto"/>
                            <w:left w:val="none" w:sz="0" w:space="0" w:color="auto"/>
                            <w:bottom w:val="none" w:sz="0" w:space="0" w:color="auto"/>
                            <w:right w:val="none" w:sz="0" w:space="0" w:color="auto"/>
                          </w:divBdr>
                          <w:divsChild>
                            <w:div w:id="1241258959">
                              <w:marLeft w:val="0"/>
                              <w:marRight w:val="0"/>
                              <w:marTop w:val="0"/>
                              <w:marBottom w:val="0"/>
                              <w:divBdr>
                                <w:top w:val="none" w:sz="0" w:space="0" w:color="auto"/>
                                <w:left w:val="none" w:sz="0" w:space="0" w:color="auto"/>
                                <w:bottom w:val="none" w:sz="0" w:space="0" w:color="auto"/>
                                <w:right w:val="none" w:sz="0" w:space="0" w:color="auto"/>
                              </w:divBdr>
                            </w:div>
                            <w:div w:id="1561744826">
                              <w:marLeft w:val="0"/>
                              <w:marRight w:val="0"/>
                              <w:marTop w:val="0"/>
                              <w:marBottom w:val="0"/>
                              <w:divBdr>
                                <w:top w:val="none" w:sz="0" w:space="0" w:color="auto"/>
                                <w:left w:val="none" w:sz="0" w:space="0" w:color="auto"/>
                                <w:bottom w:val="none" w:sz="0" w:space="0" w:color="auto"/>
                                <w:right w:val="none" w:sz="0" w:space="0" w:color="auto"/>
                              </w:divBdr>
                            </w:div>
                            <w:div w:id="1888254577">
                              <w:marLeft w:val="0"/>
                              <w:marRight w:val="0"/>
                              <w:marTop w:val="0"/>
                              <w:marBottom w:val="0"/>
                              <w:divBdr>
                                <w:top w:val="none" w:sz="0" w:space="0" w:color="auto"/>
                                <w:left w:val="none" w:sz="0" w:space="0" w:color="auto"/>
                                <w:bottom w:val="none" w:sz="0" w:space="0" w:color="auto"/>
                                <w:right w:val="none" w:sz="0" w:space="0" w:color="auto"/>
                              </w:divBdr>
                            </w:div>
                            <w:div w:id="1926454895">
                              <w:marLeft w:val="0"/>
                              <w:marRight w:val="0"/>
                              <w:marTop w:val="0"/>
                              <w:marBottom w:val="0"/>
                              <w:divBdr>
                                <w:top w:val="none" w:sz="0" w:space="0" w:color="auto"/>
                                <w:left w:val="none" w:sz="0" w:space="0" w:color="auto"/>
                                <w:bottom w:val="none" w:sz="0" w:space="0" w:color="auto"/>
                                <w:right w:val="none" w:sz="0" w:space="0" w:color="auto"/>
                              </w:divBdr>
                            </w:div>
                            <w:div w:id="1574581875">
                              <w:marLeft w:val="0"/>
                              <w:marRight w:val="0"/>
                              <w:marTop w:val="0"/>
                              <w:marBottom w:val="0"/>
                              <w:divBdr>
                                <w:top w:val="none" w:sz="0" w:space="0" w:color="auto"/>
                                <w:left w:val="none" w:sz="0" w:space="0" w:color="auto"/>
                                <w:bottom w:val="none" w:sz="0" w:space="0" w:color="auto"/>
                                <w:right w:val="none" w:sz="0" w:space="0" w:color="auto"/>
                              </w:divBdr>
                            </w:div>
                          </w:divsChild>
                        </w:div>
                        <w:div w:id="722215887">
                          <w:marLeft w:val="0"/>
                          <w:marRight w:val="0"/>
                          <w:marTop w:val="0"/>
                          <w:marBottom w:val="0"/>
                          <w:divBdr>
                            <w:top w:val="none" w:sz="0" w:space="0" w:color="auto"/>
                            <w:left w:val="none" w:sz="0" w:space="0" w:color="auto"/>
                            <w:bottom w:val="none" w:sz="0" w:space="0" w:color="auto"/>
                            <w:right w:val="none" w:sz="0" w:space="0" w:color="auto"/>
                          </w:divBdr>
                          <w:divsChild>
                            <w:div w:id="1368019377">
                              <w:marLeft w:val="0"/>
                              <w:marRight w:val="0"/>
                              <w:marTop w:val="0"/>
                              <w:marBottom w:val="0"/>
                              <w:divBdr>
                                <w:top w:val="none" w:sz="0" w:space="0" w:color="auto"/>
                                <w:left w:val="none" w:sz="0" w:space="0" w:color="auto"/>
                                <w:bottom w:val="none" w:sz="0" w:space="0" w:color="auto"/>
                                <w:right w:val="none" w:sz="0" w:space="0" w:color="auto"/>
                              </w:divBdr>
                            </w:div>
                            <w:div w:id="498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52593">
          <w:marLeft w:val="0"/>
          <w:marRight w:val="0"/>
          <w:marTop w:val="100"/>
          <w:marBottom w:val="100"/>
          <w:divBdr>
            <w:top w:val="none" w:sz="0" w:space="0" w:color="auto"/>
            <w:left w:val="none" w:sz="0" w:space="0" w:color="auto"/>
            <w:bottom w:val="none" w:sz="0" w:space="0" w:color="auto"/>
            <w:right w:val="none" w:sz="0" w:space="0" w:color="auto"/>
          </w:divBdr>
        </w:div>
      </w:divsChild>
    </w:div>
    <w:div w:id="827936264">
      <w:bodyDiv w:val="1"/>
      <w:marLeft w:val="0"/>
      <w:marRight w:val="0"/>
      <w:marTop w:val="0"/>
      <w:marBottom w:val="0"/>
      <w:divBdr>
        <w:top w:val="none" w:sz="0" w:space="0" w:color="auto"/>
        <w:left w:val="none" w:sz="0" w:space="0" w:color="auto"/>
        <w:bottom w:val="none" w:sz="0" w:space="0" w:color="auto"/>
        <w:right w:val="none" w:sz="0" w:space="0" w:color="auto"/>
      </w:divBdr>
      <w:divsChild>
        <w:div w:id="265622488">
          <w:marLeft w:val="0"/>
          <w:marRight w:val="0"/>
          <w:marTop w:val="0"/>
          <w:marBottom w:val="0"/>
          <w:divBdr>
            <w:top w:val="none" w:sz="0" w:space="0" w:color="auto"/>
            <w:left w:val="none" w:sz="0" w:space="0" w:color="auto"/>
            <w:bottom w:val="none" w:sz="0" w:space="0" w:color="auto"/>
            <w:right w:val="none" w:sz="0" w:space="0" w:color="auto"/>
          </w:divBdr>
          <w:divsChild>
            <w:div w:id="2066874979">
              <w:marLeft w:val="0"/>
              <w:marRight w:val="0"/>
              <w:marTop w:val="0"/>
              <w:marBottom w:val="0"/>
              <w:divBdr>
                <w:top w:val="single" w:sz="6" w:space="0" w:color="BDC1C2"/>
                <w:left w:val="none" w:sz="0" w:space="0" w:color="auto"/>
                <w:bottom w:val="single" w:sz="6" w:space="0" w:color="BDC1C2"/>
                <w:right w:val="none" w:sz="0" w:space="0" w:color="auto"/>
              </w:divBdr>
              <w:divsChild>
                <w:div w:id="380716580">
                  <w:marLeft w:val="0"/>
                  <w:marRight w:val="0"/>
                  <w:marTop w:val="0"/>
                  <w:marBottom w:val="0"/>
                  <w:divBdr>
                    <w:top w:val="none" w:sz="0" w:space="0" w:color="auto"/>
                    <w:left w:val="none" w:sz="0" w:space="0" w:color="auto"/>
                    <w:bottom w:val="none" w:sz="0" w:space="0" w:color="auto"/>
                    <w:right w:val="none" w:sz="0" w:space="0" w:color="auto"/>
                  </w:divBdr>
                  <w:divsChild>
                    <w:div w:id="7500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80173">
          <w:marLeft w:val="0"/>
          <w:marRight w:val="0"/>
          <w:marTop w:val="0"/>
          <w:marBottom w:val="0"/>
          <w:divBdr>
            <w:top w:val="none" w:sz="0" w:space="0" w:color="auto"/>
            <w:left w:val="none" w:sz="0" w:space="0" w:color="auto"/>
            <w:bottom w:val="none" w:sz="0" w:space="0" w:color="auto"/>
            <w:right w:val="none" w:sz="0" w:space="0" w:color="auto"/>
          </w:divBdr>
          <w:divsChild>
            <w:div w:id="1059550699">
              <w:marLeft w:val="0"/>
              <w:marRight w:val="0"/>
              <w:marTop w:val="0"/>
              <w:marBottom w:val="0"/>
              <w:divBdr>
                <w:top w:val="none" w:sz="0" w:space="0" w:color="auto"/>
                <w:left w:val="none" w:sz="0" w:space="0" w:color="auto"/>
                <w:bottom w:val="single" w:sz="6" w:space="0" w:color="BDC1C2"/>
                <w:right w:val="none" w:sz="0" w:space="0" w:color="auto"/>
              </w:divBdr>
              <w:divsChild>
                <w:div w:id="563490330">
                  <w:marLeft w:val="0"/>
                  <w:marRight w:val="0"/>
                  <w:marTop w:val="0"/>
                  <w:marBottom w:val="0"/>
                  <w:divBdr>
                    <w:top w:val="none" w:sz="0" w:space="0" w:color="auto"/>
                    <w:left w:val="none" w:sz="0" w:space="0" w:color="auto"/>
                    <w:bottom w:val="none" w:sz="0" w:space="0" w:color="auto"/>
                    <w:right w:val="none" w:sz="0" w:space="0" w:color="auto"/>
                  </w:divBdr>
                  <w:divsChild>
                    <w:div w:id="1700279011">
                      <w:marLeft w:val="0"/>
                      <w:marRight w:val="0"/>
                      <w:marTop w:val="0"/>
                      <w:marBottom w:val="0"/>
                      <w:divBdr>
                        <w:top w:val="none" w:sz="0" w:space="0" w:color="auto"/>
                        <w:left w:val="none" w:sz="0" w:space="0" w:color="auto"/>
                        <w:bottom w:val="none" w:sz="0" w:space="0" w:color="auto"/>
                        <w:right w:val="none" w:sz="0" w:space="0" w:color="auto"/>
                      </w:divBdr>
                    </w:div>
                    <w:div w:id="8569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7311">
          <w:marLeft w:val="0"/>
          <w:marRight w:val="0"/>
          <w:marTop w:val="0"/>
          <w:marBottom w:val="0"/>
          <w:divBdr>
            <w:top w:val="none" w:sz="0" w:space="0" w:color="auto"/>
            <w:left w:val="none" w:sz="0" w:space="0" w:color="auto"/>
            <w:bottom w:val="none" w:sz="0" w:space="0" w:color="auto"/>
            <w:right w:val="none" w:sz="0" w:space="0" w:color="auto"/>
          </w:divBdr>
          <w:divsChild>
            <w:div w:id="2031636542">
              <w:marLeft w:val="0"/>
              <w:marRight w:val="0"/>
              <w:marTop w:val="0"/>
              <w:marBottom w:val="0"/>
              <w:divBdr>
                <w:top w:val="none" w:sz="0" w:space="0" w:color="auto"/>
                <w:left w:val="none" w:sz="0" w:space="0" w:color="auto"/>
                <w:bottom w:val="single" w:sz="6" w:space="0" w:color="BDC1C2"/>
                <w:right w:val="none" w:sz="0" w:space="0" w:color="auto"/>
              </w:divBdr>
              <w:divsChild>
                <w:div w:id="49964376">
                  <w:marLeft w:val="0"/>
                  <w:marRight w:val="0"/>
                  <w:marTop w:val="0"/>
                  <w:marBottom w:val="0"/>
                  <w:divBdr>
                    <w:top w:val="none" w:sz="0" w:space="0" w:color="auto"/>
                    <w:left w:val="none" w:sz="0" w:space="0" w:color="auto"/>
                    <w:bottom w:val="none" w:sz="0" w:space="0" w:color="auto"/>
                    <w:right w:val="none" w:sz="0" w:space="0" w:color="auto"/>
                  </w:divBdr>
                  <w:divsChild>
                    <w:div w:id="1983070523">
                      <w:marLeft w:val="0"/>
                      <w:marRight w:val="0"/>
                      <w:marTop w:val="0"/>
                      <w:marBottom w:val="0"/>
                      <w:divBdr>
                        <w:top w:val="none" w:sz="0" w:space="0" w:color="auto"/>
                        <w:left w:val="none" w:sz="0" w:space="0" w:color="auto"/>
                        <w:bottom w:val="none" w:sz="0" w:space="0" w:color="auto"/>
                        <w:right w:val="none" w:sz="0" w:space="0" w:color="auto"/>
                      </w:divBdr>
                    </w:div>
                    <w:div w:id="2185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69379">
          <w:marLeft w:val="0"/>
          <w:marRight w:val="0"/>
          <w:marTop w:val="0"/>
          <w:marBottom w:val="0"/>
          <w:divBdr>
            <w:top w:val="none" w:sz="0" w:space="0" w:color="auto"/>
            <w:left w:val="none" w:sz="0" w:space="0" w:color="auto"/>
            <w:bottom w:val="none" w:sz="0" w:space="0" w:color="auto"/>
            <w:right w:val="none" w:sz="0" w:space="0" w:color="auto"/>
          </w:divBdr>
          <w:divsChild>
            <w:div w:id="1004819345">
              <w:marLeft w:val="0"/>
              <w:marRight w:val="0"/>
              <w:marTop w:val="0"/>
              <w:marBottom w:val="0"/>
              <w:divBdr>
                <w:top w:val="none" w:sz="0" w:space="0" w:color="auto"/>
                <w:left w:val="none" w:sz="0" w:space="0" w:color="auto"/>
                <w:bottom w:val="single" w:sz="6" w:space="0" w:color="BDC1C2"/>
                <w:right w:val="none" w:sz="0" w:space="0" w:color="auto"/>
              </w:divBdr>
              <w:divsChild>
                <w:div w:id="1642610697">
                  <w:marLeft w:val="0"/>
                  <w:marRight w:val="0"/>
                  <w:marTop w:val="0"/>
                  <w:marBottom w:val="0"/>
                  <w:divBdr>
                    <w:top w:val="none" w:sz="0" w:space="0" w:color="auto"/>
                    <w:left w:val="none" w:sz="0" w:space="0" w:color="auto"/>
                    <w:bottom w:val="none" w:sz="0" w:space="0" w:color="auto"/>
                    <w:right w:val="none" w:sz="0" w:space="0" w:color="auto"/>
                  </w:divBdr>
                  <w:divsChild>
                    <w:div w:id="1941914632">
                      <w:marLeft w:val="0"/>
                      <w:marRight w:val="0"/>
                      <w:marTop w:val="0"/>
                      <w:marBottom w:val="0"/>
                      <w:divBdr>
                        <w:top w:val="none" w:sz="0" w:space="0" w:color="auto"/>
                        <w:left w:val="none" w:sz="0" w:space="0" w:color="auto"/>
                        <w:bottom w:val="none" w:sz="0" w:space="0" w:color="auto"/>
                        <w:right w:val="none" w:sz="0" w:space="0" w:color="auto"/>
                      </w:divBdr>
                    </w:div>
                    <w:div w:id="18906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4510">
          <w:marLeft w:val="0"/>
          <w:marRight w:val="0"/>
          <w:marTop w:val="0"/>
          <w:marBottom w:val="0"/>
          <w:divBdr>
            <w:top w:val="none" w:sz="0" w:space="0" w:color="auto"/>
            <w:left w:val="none" w:sz="0" w:space="0" w:color="auto"/>
            <w:bottom w:val="none" w:sz="0" w:space="0" w:color="auto"/>
            <w:right w:val="none" w:sz="0" w:space="0" w:color="auto"/>
          </w:divBdr>
          <w:divsChild>
            <w:div w:id="2131044506">
              <w:marLeft w:val="0"/>
              <w:marRight w:val="0"/>
              <w:marTop w:val="0"/>
              <w:marBottom w:val="0"/>
              <w:divBdr>
                <w:top w:val="none" w:sz="0" w:space="0" w:color="auto"/>
                <w:left w:val="none" w:sz="0" w:space="0" w:color="auto"/>
                <w:bottom w:val="single" w:sz="6" w:space="0" w:color="BDC1C2"/>
                <w:right w:val="none" w:sz="0" w:space="0" w:color="auto"/>
              </w:divBdr>
              <w:divsChild>
                <w:div w:id="662859080">
                  <w:marLeft w:val="0"/>
                  <w:marRight w:val="0"/>
                  <w:marTop w:val="0"/>
                  <w:marBottom w:val="0"/>
                  <w:divBdr>
                    <w:top w:val="none" w:sz="0" w:space="0" w:color="auto"/>
                    <w:left w:val="none" w:sz="0" w:space="0" w:color="auto"/>
                    <w:bottom w:val="none" w:sz="0" w:space="0" w:color="auto"/>
                    <w:right w:val="none" w:sz="0" w:space="0" w:color="auto"/>
                  </w:divBdr>
                  <w:divsChild>
                    <w:div w:id="1647391239">
                      <w:marLeft w:val="0"/>
                      <w:marRight w:val="0"/>
                      <w:marTop w:val="0"/>
                      <w:marBottom w:val="0"/>
                      <w:divBdr>
                        <w:top w:val="none" w:sz="0" w:space="0" w:color="auto"/>
                        <w:left w:val="none" w:sz="0" w:space="0" w:color="auto"/>
                        <w:bottom w:val="none" w:sz="0" w:space="0" w:color="auto"/>
                        <w:right w:val="none" w:sz="0" w:space="0" w:color="auto"/>
                      </w:divBdr>
                    </w:div>
                    <w:div w:id="14619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78780">
          <w:marLeft w:val="0"/>
          <w:marRight w:val="0"/>
          <w:marTop w:val="0"/>
          <w:marBottom w:val="0"/>
          <w:divBdr>
            <w:top w:val="none" w:sz="0" w:space="0" w:color="auto"/>
            <w:left w:val="none" w:sz="0" w:space="0" w:color="auto"/>
            <w:bottom w:val="none" w:sz="0" w:space="0" w:color="auto"/>
            <w:right w:val="none" w:sz="0" w:space="0" w:color="auto"/>
          </w:divBdr>
          <w:divsChild>
            <w:div w:id="637995600">
              <w:marLeft w:val="0"/>
              <w:marRight w:val="0"/>
              <w:marTop w:val="0"/>
              <w:marBottom w:val="0"/>
              <w:divBdr>
                <w:top w:val="none" w:sz="0" w:space="0" w:color="auto"/>
                <w:left w:val="none" w:sz="0" w:space="0" w:color="auto"/>
                <w:bottom w:val="single" w:sz="6" w:space="0" w:color="BDC1C2"/>
                <w:right w:val="none" w:sz="0" w:space="0" w:color="auto"/>
              </w:divBdr>
              <w:divsChild>
                <w:div w:id="680861362">
                  <w:marLeft w:val="0"/>
                  <w:marRight w:val="0"/>
                  <w:marTop w:val="0"/>
                  <w:marBottom w:val="0"/>
                  <w:divBdr>
                    <w:top w:val="none" w:sz="0" w:space="0" w:color="auto"/>
                    <w:left w:val="none" w:sz="0" w:space="0" w:color="auto"/>
                    <w:bottom w:val="none" w:sz="0" w:space="0" w:color="auto"/>
                    <w:right w:val="none" w:sz="0" w:space="0" w:color="auto"/>
                  </w:divBdr>
                  <w:divsChild>
                    <w:div w:id="1906644302">
                      <w:marLeft w:val="0"/>
                      <w:marRight w:val="0"/>
                      <w:marTop w:val="0"/>
                      <w:marBottom w:val="0"/>
                      <w:divBdr>
                        <w:top w:val="none" w:sz="0" w:space="0" w:color="auto"/>
                        <w:left w:val="none" w:sz="0" w:space="0" w:color="auto"/>
                        <w:bottom w:val="none" w:sz="0" w:space="0" w:color="auto"/>
                        <w:right w:val="none" w:sz="0" w:space="0" w:color="auto"/>
                      </w:divBdr>
                    </w:div>
                    <w:div w:id="17598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0608">
          <w:marLeft w:val="0"/>
          <w:marRight w:val="0"/>
          <w:marTop w:val="0"/>
          <w:marBottom w:val="0"/>
          <w:divBdr>
            <w:top w:val="none" w:sz="0" w:space="0" w:color="auto"/>
            <w:left w:val="none" w:sz="0" w:space="0" w:color="auto"/>
            <w:bottom w:val="none" w:sz="0" w:space="0" w:color="auto"/>
            <w:right w:val="none" w:sz="0" w:space="0" w:color="auto"/>
          </w:divBdr>
          <w:divsChild>
            <w:div w:id="345405190">
              <w:marLeft w:val="0"/>
              <w:marRight w:val="0"/>
              <w:marTop w:val="0"/>
              <w:marBottom w:val="0"/>
              <w:divBdr>
                <w:top w:val="none" w:sz="0" w:space="0" w:color="auto"/>
                <w:left w:val="none" w:sz="0" w:space="0" w:color="auto"/>
                <w:bottom w:val="single" w:sz="6" w:space="0" w:color="BDC1C2"/>
                <w:right w:val="none" w:sz="0" w:space="0" w:color="auto"/>
              </w:divBdr>
              <w:divsChild>
                <w:div w:id="1771045825">
                  <w:marLeft w:val="0"/>
                  <w:marRight w:val="0"/>
                  <w:marTop w:val="0"/>
                  <w:marBottom w:val="0"/>
                  <w:divBdr>
                    <w:top w:val="none" w:sz="0" w:space="0" w:color="auto"/>
                    <w:left w:val="none" w:sz="0" w:space="0" w:color="auto"/>
                    <w:bottom w:val="none" w:sz="0" w:space="0" w:color="auto"/>
                    <w:right w:val="none" w:sz="0" w:space="0" w:color="auto"/>
                  </w:divBdr>
                  <w:divsChild>
                    <w:div w:id="353001739">
                      <w:marLeft w:val="0"/>
                      <w:marRight w:val="0"/>
                      <w:marTop w:val="0"/>
                      <w:marBottom w:val="0"/>
                      <w:divBdr>
                        <w:top w:val="none" w:sz="0" w:space="0" w:color="auto"/>
                        <w:left w:val="none" w:sz="0" w:space="0" w:color="auto"/>
                        <w:bottom w:val="none" w:sz="0" w:space="0" w:color="auto"/>
                        <w:right w:val="none" w:sz="0" w:space="0" w:color="auto"/>
                      </w:divBdr>
                    </w:div>
                    <w:div w:id="2891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7256">
          <w:marLeft w:val="0"/>
          <w:marRight w:val="0"/>
          <w:marTop w:val="0"/>
          <w:marBottom w:val="0"/>
          <w:divBdr>
            <w:top w:val="none" w:sz="0" w:space="0" w:color="auto"/>
            <w:left w:val="none" w:sz="0" w:space="0" w:color="auto"/>
            <w:bottom w:val="none" w:sz="0" w:space="0" w:color="auto"/>
            <w:right w:val="none" w:sz="0" w:space="0" w:color="auto"/>
          </w:divBdr>
          <w:divsChild>
            <w:div w:id="1287396633">
              <w:marLeft w:val="0"/>
              <w:marRight w:val="0"/>
              <w:marTop w:val="0"/>
              <w:marBottom w:val="0"/>
              <w:divBdr>
                <w:top w:val="none" w:sz="0" w:space="0" w:color="auto"/>
                <w:left w:val="none" w:sz="0" w:space="0" w:color="auto"/>
                <w:bottom w:val="single" w:sz="6" w:space="0" w:color="BDC1C2"/>
                <w:right w:val="none" w:sz="0" w:space="0" w:color="auto"/>
              </w:divBdr>
              <w:divsChild>
                <w:div w:id="735780861">
                  <w:marLeft w:val="0"/>
                  <w:marRight w:val="0"/>
                  <w:marTop w:val="0"/>
                  <w:marBottom w:val="0"/>
                  <w:divBdr>
                    <w:top w:val="none" w:sz="0" w:space="0" w:color="auto"/>
                    <w:left w:val="none" w:sz="0" w:space="0" w:color="auto"/>
                    <w:bottom w:val="none" w:sz="0" w:space="0" w:color="auto"/>
                    <w:right w:val="none" w:sz="0" w:space="0" w:color="auto"/>
                  </w:divBdr>
                  <w:divsChild>
                    <w:div w:id="1651714324">
                      <w:marLeft w:val="0"/>
                      <w:marRight w:val="0"/>
                      <w:marTop w:val="0"/>
                      <w:marBottom w:val="0"/>
                      <w:divBdr>
                        <w:top w:val="none" w:sz="0" w:space="0" w:color="auto"/>
                        <w:left w:val="none" w:sz="0" w:space="0" w:color="auto"/>
                        <w:bottom w:val="none" w:sz="0" w:space="0" w:color="auto"/>
                        <w:right w:val="none" w:sz="0" w:space="0" w:color="auto"/>
                      </w:divBdr>
                    </w:div>
                    <w:div w:id="19293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studentaid.gov/help-center/answers/topic/glossary/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Candace</dc:creator>
  <cp:keywords/>
  <dc:description/>
  <cp:lastModifiedBy>Ward, Candace</cp:lastModifiedBy>
  <cp:revision>1</cp:revision>
  <dcterms:created xsi:type="dcterms:W3CDTF">2021-03-04T17:44:00Z</dcterms:created>
  <dcterms:modified xsi:type="dcterms:W3CDTF">2021-03-04T18:04:00Z</dcterms:modified>
</cp:coreProperties>
</file>